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623182">
        <w:rPr>
          <w:rFonts w:ascii="Tahoma" w:hAnsi="Tahoma" w:cs="Tahoma"/>
        </w:rPr>
        <w:t xml:space="preserve"> 891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</w:t>
      </w:r>
      <w:r w:rsidR="00623182">
        <w:rPr>
          <w:rFonts w:ascii="Tahoma" w:hAnsi="Tahoma" w:cs="Tahoma"/>
          <w:sz w:val="20"/>
          <w:szCs w:val="20"/>
        </w:rPr>
        <w:t>SIMONELLI DOMENICO</w:t>
      </w:r>
      <w:r>
        <w:rPr>
          <w:rFonts w:ascii="Tahoma" w:hAnsi="Tahoma" w:cs="Tahoma"/>
          <w:sz w:val="20"/>
          <w:szCs w:val="20"/>
        </w:rPr>
        <w:t xml:space="preserve"> 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623182">
        <w:rPr>
          <w:rFonts w:ascii="Tahoma" w:hAnsi="Tahoma" w:cs="Tahoma"/>
          <w:sz w:val="20"/>
          <w:szCs w:val="20"/>
        </w:rPr>
        <w:t>13/03/2017  AL 17</w:t>
      </w:r>
      <w:r w:rsidR="00E402B3">
        <w:rPr>
          <w:rFonts w:ascii="Tahoma" w:hAnsi="Tahoma" w:cs="Tahoma"/>
          <w:sz w:val="20"/>
          <w:szCs w:val="20"/>
        </w:rPr>
        <w:t>/03/2017</w:t>
      </w: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623182">
        <w:rPr>
          <w:rFonts w:ascii="Tahoma" w:hAnsi="Tahoma" w:cs="Tahoma"/>
          <w:sz w:val="20"/>
          <w:szCs w:val="20"/>
        </w:rPr>
        <w:t>14</w:t>
      </w:r>
      <w:r w:rsidR="00E402B3">
        <w:rPr>
          <w:rFonts w:ascii="Tahoma" w:hAnsi="Tahoma" w:cs="Tahoma"/>
          <w:sz w:val="20"/>
          <w:szCs w:val="20"/>
        </w:rPr>
        <w:t>/03/2017</w:t>
      </w:r>
      <w:r>
        <w:rPr>
          <w:rFonts w:ascii="Tahoma" w:hAnsi="Tahoma" w:cs="Tahoma"/>
          <w:sz w:val="20"/>
          <w:szCs w:val="20"/>
        </w:rPr>
        <w:t xml:space="preserve">              al</w:t>
      </w:r>
      <w:r w:rsidR="008476B5">
        <w:rPr>
          <w:rFonts w:ascii="Tahoma" w:hAnsi="Tahoma" w:cs="Tahoma"/>
          <w:sz w:val="20"/>
          <w:szCs w:val="20"/>
        </w:rPr>
        <w:t xml:space="preserve">   </w:t>
      </w:r>
      <w:r w:rsidR="00623182">
        <w:rPr>
          <w:rFonts w:ascii="Tahoma" w:hAnsi="Tahoma" w:cs="Tahoma"/>
          <w:sz w:val="20"/>
          <w:szCs w:val="20"/>
        </w:rPr>
        <w:t>17</w:t>
      </w:r>
      <w:r w:rsidR="004A2529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623182">
        <w:rPr>
          <w:rFonts w:ascii="Tahoma" w:hAnsi="Tahoma" w:cs="Tahoma"/>
          <w:sz w:val="20"/>
          <w:szCs w:val="20"/>
        </w:rPr>
        <w:t>14</w:t>
      </w:r>
      <w:r w:rsidR="00E402B3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42E0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5777D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2EC5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2529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3182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6AA5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402B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2</TotalTime>
  <Pages>1</Pages>
  <Words>76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2017-02-23T13:07:00Z</cp:lastPrinted>
  <dcterms:created xsi:type="dcterms:W3CDTF">2017-03-15T13:03:00Z</dcterms:created>
  <dcterms:modified xsi:type="dcterms:W3CDTF">2017-03-15T13:04:00Z</dcterms:modified>
  <cp:category>CTR-DOC</cp:category>
</cp:coreProperties>
</file>