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2E2A" w:rsidRDefault="00BA2E2A" w:rsidP="00220B89">
      <w:pPr>
        <w:rPr>
          <w:rFonts w:ascii="Verdana" w:hAnsi="Verdana"/>
          <w:b/>
          <w:sz w:val="28"/>
        </w:rPr>
      </w:pPr>
    </w:p>
    <w:p w:rsidR="00225CD8" w:rsidRDefault="00225CD8">
      <w:pPr>
        <w:jc w:val="center"/>
        <w:rPr>
          <w:rFonts w:ascii="Verdana" w:hAnsi="Verdana"/>
          <w:b/>
          <w:sz w:val="28"/>
        </w:rPr>
      </w:pPr>
    </w:p>
    <w:p w:rsidR="00BA2E2A" w:rsidRPr="006646C3" w:rsidRDefault="00BA2E2A">
      <w:pPr>
        <w:jc w:val="center"/>
        <w:rPr>
          <w:rFonts w:ascii="Verdana" w:hAnsi="Verdana"/>
          <w:b/>
          <w:color w:val="FF0000"/>
          <w:sz w:val="32"/>
          <w:szCs w:val="32"/>
        </w:rPr>
      </w:pPr>
      <w:r w:rsidRPr="006646C3">
        <w:rPr>
          <w:rFonts w:ascii="Verdana" w:hAnsi="Verdana"/>
          <w:b/>
          <w:color w:val="FF0000"/>
          <w:sz w:val="32"/>
          <w:szCs w:val="32"/>
        </w:rPr>
        <w:t>NELLA NOSTRA SCUOLA L’ALUNNO HA LA POSSIBILITA’ DI:</w:t>
      </w:r>
    </w:p>
    <w:p w:rsidR="00BA2E2A" w:rsidRDefault="00BA2E2A">
      <w:pPr>
        <w:rPr>
          <w:rFonts w:ascii="Verdana" w:hAnsi="Verdana"/>
          <w:sz w:val="28"/>
        </w:rPr>
      </w:pPr>
    </w:p>
    <w:p w:rsidR="00BA2E2A" w:rsidRDefault="00BA2E2A">
      <w:pPr>
        <w:numPr>
          <w:ilvl w:val="0"/>
          <w:numId w:val="1"/>
        </w:num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conoscere se stesso.</w:t>
      </w:r>
    </w:p>
    <w:p w:rsidR="00BA2E2A" w:rsidRDefault="00BA2E2A">
      <w:pPr>
        <w:ind w:left="360"/>
        <w:rPr>
          <w:rFonts w:ascii="Verdana" w:hAnsi="Verdana"/>
          <w:sz w:val="28"/>
        </w:rPr>
      </w:pPr>
    </w:p>
    <w:p w:rsidR="00BA2E2A" w:rsidRDefault="00BA2E2A">
      <w:pPr>
        <w:numPr>
          <w:ilvl w:val="0"/>
          <w:numId w:val="1"/>
        </w:num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riconoscere ed affrontare paure e difficoltà valorizzando le</w:t>
      </w:r>
    </w:p>
    <w:p w:rsidR="00BA2E2A" w:rsidRDefault="00BA2E2A">
      <w:pPr>
        <w:ind w:firstLine="36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proprie risorse.</w:t>
      </w:r>
    </w:p>
    <w:p w:rsidR="00BA2E2A" w:rsidRDefault="00BA2E2A">
      <w:pPr>
        <w:rPr>
          <w:rFonts w:ascii="Verdana" w:hAnsi="Verdana"/>
          <w:sz w:val="28"/>
        </w:rPr>
      </w:pPr>
    </w:p>
    <w:p w:rsidR="00BA2E2A" w:rsidRDefault="00BA2E2A">
      <w:pPr>
        <w:numPr>
          <w:ilvl w:val="0"/>
          <w:numId w:val="1"/>
        </w:num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cooperare e condividere esperienze con i coetanei.</w:t>
      </w:r>
    </w:p>
    <w:p w:rsidR="00BA2E2A" w:rsidRDefault="00BA2E2A">
      <w:pPr>
        <w:ind w:left="360"/>
        <w:rPr>
          <w:rFonts w:ascii="Verdana" w:hAnsi="Verdana"/>
          <w:sz w:val="28"/>
        </w:rPr>
      </w:pPr>
    </w:p>
    <w:p w:rsidR="00BA2E2A" w:rsidRDefault="00BA2E2A">
      <w:pPr>
        <w:numPr>
          <w:ilvl w:val="0"/>
          <w:numId w:val="1"/>
        </w:num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condividere le regole della comunità.</w:t>
      </w:r>
    </w:p>
    <w:p w:rsidR="00BA2E2A" w:rsidRDefault="00BA2E2A">
      <w:pPr>
        <w:rPr>
          <w:rFonts w:ascii="Verdana" w:hAnsi="Verdana"/>
          <w:sz w:val="28"/>
        </w:rPr>
      </w:pPr>
    </w:p>
    <w:p w:rsidR="00BA2E2A" w:rsidRDefault="00BA2E2A">
      <w:pPr>
        <w:numPr>
          <w:ilvl w:val="0"/>
          <w:numId w:val="1"/>
        </w:num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sviluppare competenze disciplinari e trasversali.</w:t>
      </w:r>
    </w:p>
    <w:p w:rsidR="00BA2E2A" w:rsidRDefault="00BA2E2A">
      <w:pPr>
        <w:rPr>
          <w:rFonts w:ascii="Verdana" w:hAnsi="Verdana"/>
          <w:sz w:val="28"/>
        </w:rPr>
      </w:pPr>
    </w:p>
    <w:p w:rsidR="00BA2E2A" w:rsidRDefault="00BA2E2A">
      <w:pPr>
        <w:numPr>
          <w:ilvl w:val="0"/>
          <w:numId w:val="1"/>
        </w:num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saper progettare e pianificare il lavoro autonomamente.</w:t>
      </w:r>
    </w:p>
    <w:p w:rsidR="00BA2E2A" w:rsidRDefault="00BA2E2A">
      <w:pPr>
        <w:rPr>
          <w:rFonts w:ascii="Verdana" w:hAnsi="Verdana"/>
        </w:rPr>
      </w:pPr>
    </w:p>
    <w:p w:rsidR="00BA2E2A" w:rsidRDefault="00BA2E2A">
      <w:pPr>
        <w:jc w:val="center"/>
        <w:rPr>
          <w:rFonts w:ascii="Verdana" w:hAnsi="Verdana"/>
          <w:sz w:val="32"/>
          <w:szCs w:val="32"/>
        </w:rPr>
      </w:pPr>
    </w:p>
    <w:p w:rsidR="00BA2E2A" w:rsidRPr="006646C3" w:rsidRDefault="00BA2E2A">
      <w:pPr>
        <w:jc w:val="center"/>
        <w:rPr>
          <w:rFonts w:ascii="Verdana" w:hAnsi="Verdana"/>
          <w:b/>
          <w:color w:val="FF0000"/>
          <w:sz w:val="32"/>
          <w:szCs w:val="32"/>
        </w:rPr>
      </w:pPr>
      <w:r w:rsidRPr="006646C3">
        <w:rPr>
          <w:rFonts w:ascii="Verdana" w:hAnsi="Verdana"/>
          <w:b/>
          <w:color w:val="FF0000"/>
          <w:sz w:val="32"/>
          <w:szCs w:val="32"/>
        </w:rPr>
        <w:t>SCUOLA SECONDARIA DI PRIMO GRADO</w:t>
      </w:r>
    </w:p>
    <w:p w:rsidR="00BA2E2A" w:rsidRPr="006646C3" w:rsidRDefault="00BA2E2A">
      <w:pPr>
        <w:pStyle w:val="Titolo1"/>
        <w:rPr>
          <w:b/>
          <w:color w:val="FF0000"/>
        </w:rPr>
      </w:pPr>
      <w:r w:rsidRPr="006646C3">
        <w:rPr>
          <w:b/>
          <w:color w:val="FF0000"/>
        </w:rPr>
        <w:t>ORGANIZZAZIONE ORARIA</w:t>
      </w:r>
    </w:p>
    <w:p w:rsidR="00BA2E2A" w:rsidRDefault="00BA2E2A">
      <w:pPr>
        <w:rPr>
          <w:rFonts w:ascii="Verdana" w:hAnsi="Verdana"/>
          <w:b/>
        </w:rPr>
      </w:pPr>
    </w:p>
    <w:p w:rsidR="00BA2E2A" w:rsidRDefault="00BA2E2A">
      <w:pPr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Le ultime disposizioni ministeriali (legge 169, 30 ottobre 2008) pongono le famiglie di fronte alla seguente scelta:</w:t>
      </w:r>
    </w:p>
    <w:p w:rsidR="00BA2E2A" w:rsidRDefault="00BA2E2A">
      <w:pPr>
        <w:rPr>
          <w:rFonts w:ascii="Verdana" w:hAnsi="Verdana"/>
          <w:sz w:val="28"/>
        </w:rPr>
      </w:pPr>
    </w:p>
    <w:p w:rsidR="00BA2E2A" w:rsidRDefault="00BA2E2A">
      <w:pPr>
        <w:numPr>
          <w:ilvl w:val="0"/>
          <w:numId w:val="2"/>
        </w:numPr>
        <w:jc w:val="both"/>
        <w:rPr>
          <w:rFonts w:ascii="Verdana" w:hAnsi="Verdana"/>
          <w:sz w:val="28"/>
        </w:rPr>
      </w:pPr>
      <w:r>
        <w:rPr>
          <w:rFonts w:ascii="Verdana" w:hAnsi="Verdana"/>
          <w:b/>
          <w:sz w:val="28"/>
        </w:rPr>
        <w:t>TEMPO SCUOLA INTEGRATO</w:t>
      </w:r>
      <w:r>
        <w:rPr>
          <w:rFonts w:ascii="Verdana" w:hAnsi="Verdana"/>
          <w:sz w:val="28"/>
        </w:rPr>
        <w:t xml:space="preserve">: 5 mattine + 2 rientri pomeridiani, integrabili con un terzo facoltativo. Possibilità di accedere al servizio mensa. </w:t>
      </w:r>
    </w:p>
    <w:p w:rsidR="00BA2E2A" w:rsidRDefault="00BA2E2A">
      <w:pPr>
        <w:numPr>
          <w:ilvl w:val="0"/>
          <w:numId w:val="2"/>
        </w:numPr>
        <w:jc w:val="both"/>
        <w:rPr>
          <w:rFonts w:ascii="Verdana" w:hAnsi="Verdana"/>
          <w:sz w:val="28"/>
        </w:rPr>
      </w:pPr>
      <w:r>
        <w:rPr>
          <w:rFonts w:ascii="Verdana" w:hAnsi="Verdana"/>
          <w:b/>
          <w:sz w:val="28"/>
        </w:rPr>
        <w:t>TEMPO SCUOLA RIDOTTO</w:t>
      </w:r>
      <w:r>
        <w:rPr>
          <w:rFonts w:ascii="Verdana" w:hAnsi="Verdana"/>
          <w:sz w:val="28"/>
        </w:rPr>
        <w:t>: lezioni solo mattutine. No servizio mensa. Raggiungimento di un monte orario annuale minimo obbligatorio di 990 ore.</w:t>
      </w:r>
    </w:p>
    <w:p w:rsidR="00BA2E2A" w:rsidRDefault="00BA2E2A">
      <w:pPr>
        <w:rPr>
          <w:rFonts w:ascii="Verdana" w:hAnsi="Verdana"/>
        </w:rPr>
      </w:pPr>
    </w:p>
    <w:p w:rsidR="00BA2E2A" w:rsidRDefault="00BA2E2A">
      <w:pPr>
        <w:jc w:val="center"/>
        <w:rPr>
          <w:rFonts w:ascii="Verdana" w:hAnsi="Verdana"/>
          <w:b/>
          <w:sz w:val="32"/>
          <w:szCs w:val="32"/>
        </w:rPr>
      </w:pPr>
    </w:p>
    <w:p w:rsidR="00BA2E2A" w:rsidRPr="006646C3" w:rsidRDefault="00BA2E2A">
      <w:pPr>
        <w:jc w:val="center"/>
        <w:rPr>
          <w:rFonts w:ascii="Verdana" w:hAnsi="Verdana"/>
          <w:b/>
          <w:color w:val="FF0000"/>
          <w:sz w:val="32"/>
          <w:szCs w:val="32"/>
        </w:rPr>
      </w:pPr>
      <w:r w:rsidRPr="006646C3">
        <w:rPr>
          <w:rFonts w:ascii="Verdana" w:hAnsi="Verdana"/>
          <w:b/>
          <w:color w:val="FF0000"/>
          <w:sz w:val="32"/>
          <w:szCs w:val="32"/>
        </w:rPr>
        <w:t>ORARIO DELLE LEZIONI</w:t>
      </w:r>
    </w:p>
    <w:p w:rsidR="00BA2E2A" w:rsidRDefault="00BA2E2A">
      <w:pPr>
        <w:pStyle w:val="NormaleWeb"/>
        <w:jc w:val="cent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Per chi effettua la scelta del </w:t>
      </w:r>
      <w:r>
        <w:rPr>
          <w:rFonts w:ascii="Verdana" w:hAnsi="Verdana"/>
          <w:b/>
          <w:sz w:val="28"/>
        </w:rPr>
        <w:t>Tempo Scuola Integrato</w:t>
      </w:r>
      <w:r>
        <w:rPr>
          <w:rFonts w:ascii="Verdana" w:hAnsi="Verdana"/>
          <w:sz w:val="28"/>
        </w:rPr>
        <w:t xml:space="preserve"> le lezioni si svolgono</w:t>
      </w:r>
      <w:r>
        <w:rPr>
          <w:rFonts w:ascii="Verdana" w:hAnsi="Verdana"/>
          <w:sz w:val="28"/>
        </w:rPr>
        <w:br/>
      </w:r>
      <w:r>
        <w:rPr>
          <w:rFonts w:ascii="Verdana" w:hAnsi="Verdana"/>
          <w:sz w:val="28"/>
          <w:u w:val="single"/>
        </w:rPr>
        <w:t>dal lunedì al venerdì dalle ore 8.15 alle ore 13.45 + 2 pomeriggi dalle ore 14.40 alle ore 16.30</w:t>
      </w:r>
      <w:r>
        <w:rPr>
          <w:rFonts w:ascii="Verdana" w:hAnsi="Verdana"/>
          <w:sz w:val="28"/>
        </w:rPr>
        <w:br/>
      </w:r>
    </w:p>
    <w:p w:rsidR="00BA2E2A" w:rsidRDefault="00BA2E2A">
      <w:pPr>
        <w:pStyle w:val="NormaleWeb"/>
        <w:jc w:val="center"/>
        <w:rPr>
          <w:rFonts w:ascii="Verdana" w:hAnsi="Verdana"/>
          <w:b/>
          <w:bCs/>
          <w:sz w:val="28"/>
        </w:rPr>
      </w:pPr>
      <w:r>
        <w:rPr>
          <w:rFonts w:ascii="Verdana" w:hAnsi="Verdana"/>
          <w:b/>
          <w:bCs/>
          <w:sz w:val="28"/>
        </w:rPr>
        <w:lastRenderedPageBreak/>
        <w:t>Struttura dell’orario del Tempo Integrato</w:t>
      </w: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2340"/>
        <w:gridCol w:w="3780"/>
      </w:tblGrid>
      <w:tr w:rsidR="00BA2E2A">
        <w:trPr>
          <w:cantSplit/>
          <w:trHeight w:val="397"/>
        </w:trPr>
        <w:tc>
          <w:tcPr>
            <w:tcW w:w="1620" w:type="dxa"/>
            <w:shd w:val="clear" w:color="auto" w:fill="E0E0E0"/>
            <w:vAlign w:val="center"/>
          </w:tcPr>
          <w:p w:rsidR="00BA2E2A" w:rsidRDefault="00BA2E2A">
            <w:pPr>
              <w:jc w:val="center"/>
            </w:pPr>
            <w:r>
              <w:t>1^ lez.</w:t>
            </w:r>
          </w:p>
        </w:tc>
        <w:tc>
          <w:tcPr>
            <w:tcW w:w="2340" w:type="dxa"/>
            <w:vAlign w:val="center"/>
          </w:tcPr>
          <w:p w:rsidR="00BA2E2A" w:rsidRDefault="00BA2E2A">
            <w:pPr>
              <w:jc w:val="center"/>
            </w:pPr>
            <w:r>
              <w:rPr>
                <w:rStyle w:val="Enfasigrassetto"/>
              </w:rPr>
              <w:t>8.15 - 9.10</w:t>
            </w:r>
          </w:p>
        </w:tc>
        <w:tc>
          <w:tcPr>
            <w:tcW w:w="3780" w:type="dxa"/>
            <w:vMerge w:val="restart"/>
            <w:shd w:val="clear" w:color="auto" w:fill="F3F3F3"/>
            <w:vAlign w:val="center"/>
          </w:tcPr>
          <w:p w:rsidR="00BA2E2A" w:rsidRDefault="00BA2E2A">
            <w:pPr>
              <w:pStyle w:val="NormaleWeb"/>
              <w:jc w:val="center"/>
              <w:rPr>
                <w:rFonts w:ascii="Verdana" w:hAnsi="Verdana"/>
                <w:b/>
                <w:bCs/>
                <w:sz w:val="32"/>
                <w:u w:val="single"/>
              </w:rPr>
            </w:pPr>
            <w:r>
              <w:rPr>
                <w:b/>
                <w:bCs/>
                <w:sz w:val="32"/>
                <w:u w:val="single"/>
              </w:rPr>
              <w:t>tempo lezione = 55 minuti</w:t>
            </w:r>
          </w:p>
        </w:tc>
      </w:tr>
      <w:tr w:rsidR="00BA2E2A">
        <w:trPr>
          <w:cantSplit/>
          <w:trHeight w:val="397"/>
        </w:trPr>
        <w:tc>
          <w:tcPr>
            <w:tcW w:w="1620" w:type="dxa"/>
            <w:shd w:val="clear" w:color="auto" w:fill="E0E0E0"/>
            <w:vAlign w:val="center"/>
          </w:tcPr>
          <w:p w:rsidR="00BA2E2A" w:rsidRDefault="00BA2E2A">
            <w:pPr>
              <w:jc w:val="center"/>
            </w:pPr>
            <w:r>
              <w:t>2^ lez.</w:t>
            </w:r>
          </w:p>
        </w:tc>
        <w:tc>
          <w:tcPr>
            <w:tcW w:w="2340" w:type="dxa"/>
            <w:vAlign w:val="center"/>
          </w:tcPr>
          <w:p w:rsidR="00BA2E2A" w:rsidRDefault="00BA2E2A">
            <w:pPr>
              <w:jc w:val="center"/>
            </w:pPr>
            <w:r>
              <w:rPr>
                <w:rStyle w:val="Enfasigrassetto"/>
              </w:rPr>
              <w:t>9.10 - 10.00</w:t>
            </w:r>
          </w:p>
        </w:tc>
        <w:tc>
          <w:tcPr>
            <w:tcW w:w="3780" w:type="dxa"/>
            <w:vMerge/>
            <w:shd w:val="clear" w:color="auto" w:fill="F3F3F3"/>
          </w:tcPr>
          <w:p w:rsidR="00BA2E2A" w:rsidRDefault="00BA2E2A">
            <w:pPr>
              <w:pStyle w:val="NormaleWeb"/>
              <w:jc w:val="center"/>
              <w:rPr>
                <w:rFonts w:ascii="Verdana" w:hAnsi="Verdana"/>
                <w:sz w:val="28"/>
              </w:rPr>
            </w:pPr>
          </w:p>
        </w:tc>
      </w:tr>
      <w:tr w:rsidR="00BA2E2A">
        <w:trPr>
          <w:cantSplit/>
          <w:trHeight w:val="397"/>
        </w:trPr>
        <w:tc>
          <w:tcPr>
            <w:tcW w:w="1620" w:type="dxa"/>
            <w:shd w:val="clear" w:color="auto" w:fill="E0E0E0"/>
            <w:vAlign w:val="center"/>
          </w:tcPr>
          <w:p w:rsidR="00BA2E2A" w:rsidRDefault="00BA2E2A">
            <w:pPr>
              <w:jc w:val="center"/>
            </w:pPr>
            <w:r>
              <w:t>intervallo</w:t>
            </w:r>
          </w:p>
        </w:tc>
        <w:tc>
          <w:tcPr>
            <w:tcW w:w="2340" w:type="dxa"/>
            <w:vAlign w:val="center"/>
          </w:tcPr>
          <w:p w:rsidR="00BA2E2A" w:rsidRDefault="00BA2E2A">
            <w:pPr>
              <w:jc w:val="center"/>
            </w:pPr>
            <w:r>
              <w:rPr>
                <w:rStyle w:val="Enfasigrassetto"/>
              </w:rPr>
              <w:t>10.00 - 10.10</w:t>
            </w:r>
          </w:p>
        </w:tc>
        <w:tc>
          <w:tcPr>
            <w:tcW w:w="3780" w:type="dxa"/>
            <w:vMerge/>
            <w:shd w:val="clear" w:color="auto" w:fill="F3F3F3"/>
          </w:tcPr>
          <w:p w:rsidR="00BA2E2A" w:rsidRDefault="00BA2E2A">
            <w:pPr>
              <w:pStyle w:val="NormaleWeb"/>
              <w:jc w:val="center"/>
              <w:rPr>
                <w:rFonts w:ascii="Verdana" w:hAnsi="Verdana"/>
                <w:sz w:val="28"/>
              </w:rPr>
            </w:pPr>
          </w:p>
        </w:tc>
      </w:tr>
      <w:tr w:rsidR="00BA2E2A">
        <w:trPr>
          <w:cantSplit/>
          <w:trHeight w:val="397"/>
        </w:trPr>
        <w:tc>
          <w:tcPr>
            <w:tcW w:w="1620" w:type="dxa"/>
            <w:shd w:val="clear" w:color="auto" w:fill="E0E0E0"/>
            <w:vAlign w:val="center"/>
          </w:tcPr>
          <w:p w:rsidR="00BA2E2A" w:rsidRDefault="00BA2E2A">
            <w:pPr>
              <w:jc w:val="center"/>
            </w:pPr>
            <w:r>
              <w:t>3^ lez.</w:t>
            </w:r>
          </w:p>
        </w:tc>
        <w:tc>
          <w:tcPr>
            <w:tcW w:w="2340" w:type="dxa"/>
            <w:vAlign w:val="center"/>
          </w:tcPr>
          <w:p w:rsidR="00BA2E2A" w:rsidRDefault="00BA2E2A">
            <w:pPr>
              <w:jc w:val="center"/>
            </w:pPr>
            <w:r>
              <w:rPr>
                <w:rStyle w:val="Enfasigrassetto"/>
              </w:rPr>
              <w:t>10.10 - 11.00</w:t>
            </w:r>
          </w:p>
        </w:tc>
        <w:tc>
          <w:tcPr>
            <w:tcW w:w="3780" w:type="dxa"/>
            <w:vMerge/>
            <w:shd w:val="clear" w:color="auto" w:fill="F3F3F3"/>
          </w:tcPr>
          <w:p w:rsidR="00BA2E2A" w:rsidRDefault="00BA2E2A">
            <w:pPr>
              <w:pStyle w:val="NormaleWeb"/>
              <w:jc w:val="center"/>
              <w:rPr>
                <w:rFonts w:ascii="Verdana" w:hAnsi="Verdana"/>
                <w:sz w:val="28"/>
              </w:rPr>
            </w:pPr>
          </w:p>
        </w:tc>
      </w:tr>
      <w:tr w:rsidR="00BA2E2A">
        <w:trPr>
          <w:cantSplit/>
          <w:trHeight w:val="397"/>
        </w:trPr>
        <w:tc>
          <w:tcPr>
            <w:tcW w:w="1620" w:type="dxa"/>
            <w:shd w:val="clear" w:color="auto" w:fill="E0E0E0"/>
            <w:vAlign w:val="center"/>
          </w:tcPr>
          <w:p w:rsidR="00BA2E2A" w:rsidRDefault="00BA2E2A">
            <w:pPr>
              <w:jc w:val="center"/>
            </w:pPr>
            <w:r>
              <w:t>4^ lez.</w:t>
            </w:r>
          </w:p>
        </w:tc>
        <w:tc>
          <w:tcPr>
            <w:tcW w:w="2340" w:type="dxa"/>
            <w:vAlign w:val="center"/>
          </w:tcPr>
          <w:p w:rsidR="00BA2E2A" w:rsidRDefault="00BA2E2A">
            <w:pPr>
              <w:jc w:val="center"/>
            </w:pPr>
            <w:r>
              <w:rPr>
                <w:rStyle w:val="Enfasigrassetto"/>
              </w:rPr>
              <w:t>11.00 - 11.50</w:t>
            </w:r>
          </w:p>
        </w:tc>
        <w:tc>
          <w:tcPr>
            <w:tcW w:w="3780" w:type="dxa"/>
            <w:vMerge/>
            <w:shd w:val="clear" w:color="auto" w:fill="F3F3F3"/>
          </w:tcPr>
          <w:p w:rsidR="00BA2E2A" w:rsidRDefault="00BA2E2A">
            <w:pPr>
              <w:pStyle w:val="NormaleWeb"/>
              <w:jc w:val="center"/>
              <w:rPr>
                <w:rFonts w:ascii="Verdana" w:hAnsi="Verdana"/>
                <w:sz w:val="28"/>
              </w:rPr>
            </w:pPr>
          </w:p>
        </w:tc>
      </w:tr>
      <w:tr w:rsidR="00BA2E2A">
        <w:trPr>
          <w:cantSplit/>
          <w:trHeight w:val="397"/>
        </w:trPr>
        <w:tc>
          <w:tcPr>
            <w:tcW w:w="1620" w:type="dxa"/>
            <w:shd w:val="clear" w:color="auto" w:fill="E0E0E0"/>
            <w:vAlign w:val="center"/>
          </w:tcPr>
          <w:p w:rsidR="00BA2E2A" w:rsidRDefault="00BA2E2A">
            <w:pPr>
              <w:jc w:val="center"/>
            </w:pPr>
            <w:r>
              <w:t>intervallo</w:t>
            </w:r>
          </w:p>
        </w:tc>
        <w:tc>
          <w:tcPr>
            <w:tcW w:w="2340" w:type="dxa"/>
            <w:vAlign w:val="center"/>
          </w:tcPr>
          <w:p w:rsidR="00BA2E2A" w:rsidRDefault="00BA2E2A">
            <w:pPr>
              <w:jc w:val="center"/>
            </w:pPr>
            <w:r>
              <w:rPr>
                <w:rStyle w:val="Enfasigrassetto"/>
              </w:rPr>
              <w:t>11.50 - 12.00</w:t>
            </w:r>
          </w:p>
        </w:tc>
        <w:tc>
          <w:tcPr>
            <w:tcW w:w="3780" w:type="dxa"/>
            <w:vMerge/>
            <w:shd w:val="clear" w:color="auto" w:fill="F3F3F3"/>
          </w:tcPr>
          <w:p w:rsidR="00BA2E2A" w:rsidRDefault="00BA2E2A">
            <w:pPr>
              <w:pStyle w:val="NormaleWeb"/>
              <w:jc w:val="center"/>
              <w:rPr>
                <w:rFonts w:ascii="Verdana" w:hAnsi="Verdana"/>
                <w:sz w:val="28"/>
              </w:rPr>
            </w:pPr>
          </w:p>
        </w:tc>
      </w:tr>
      <w:tr w:rsidR="00BA2E2A">
        <w:trPr>
          <w:cantSplit/>
          <w:trHeight w:val="397"/>
        </w:trPr>
        <w:tc>
          <w:tcPr>
            <w:tcW w:w="1620" w:type="dxa"/>
            <w:shd w:val="clear" w:color="auto" w:fill="E0E0E0"/>
            <w:vAlign w:val="center"/>
          </w:tcPr>
          <w:p w:rsidR="00BA2E2A" w:rsidRDefault="00BA2E2A">
            <w:pPr>
              <w:jc w:val="center"/>
            </w:pPr>
            <w:r>
              <w:t>5^ lez.</w:t>
            </w:r>
          </w:p>
        </w:tc>
        <w:tc>
          <w:tcPr>
            <w:tcW w:w="2340" w:type="dxa"/>
            <w:vAlign w:val="center"/>
          </w:tcPr>
          <w:p w:rsidR="00BA2E2A" w:rsidRDefault="00BA2E2A">
            <w:pPr>
              <w:jc w:val="center"/>
            </w:pPr>
            <w:r>
              <w:rPr>
                <w:rStyle w:val="Enfasigrassetto"/>
              </w:rPr>
              <w:t>12.00 - 12.55</w:t>
            </w:r>
          </w:p>
        </w:tc>
        <w:tc>
          <w:tcPr>
            <w:tcW w:w="3780" w:type="dxa"/>
            <w:vMerge/>
            <w:shd w:val="clear" w:color="auto" w:fill="F3F3F3"/>
          </w:tcPr>
          <w:p w:rsidR="00BA2E2A" w:rsidRDefault="00BA2E2A">
            <w:pPr>
              <w:pStyle w:val="NormaleWeb"/>
              <w:jc w:val="center"/>
              <w:rPr>
                <w:rFonts w:ascii="Verdana" w:hAnsi="Verdana"/>
                <w:sz w:val="28"/>
              </w:rPr>
            </w:pPr>
          </w:p>
        </w:tc>
      </w:tr>
      <w:tr w:rsidR="00BA2E2A">
        <w:trPr>
          <w:cantSplit/>
          <w:trHeight w:val="397"/>
        </w:trPr>
        <w:tc>
          <w:tcPr>
            <w:tcW w:w="1620" w:type="dxa"/>
            <w:shd w:val="clear" w:color="auto" w:fill="E0E0E0"/>
            <w:vAlign w:val="center"/>
          </w:tcPr>
          <w:p w:rsidR="00BA2E2A" w:rsidRDefault="00BA2E2A">
            <w:pPr>
              <w:jc w:val="center"/>
            </w:pPr>
            <w:r>
              <w:t>6^ lez.</w:t>
            </w:r>
          </w:p>
        </w:tc>
        <w:tc>
          <w:tcPr>
            <w:tcW w:w="2340" w:type="dxa"/>
            <w:vAlign w:val="center"/>
          </w:tcPr>
          <w:p w:rsidR="00BA2E2A" w:rsidRDefault="00BA2E2A">
            <w:pPr>
              <w:jc w:val="center"/>
            </w:pPr>
            <w:r>
              <w:rPr>
                <w:rStyle w:val="Enfasigrassetto"/>
              </w:rPr>
              <w:t>12.55 - 13.45</w:t>
            </w:r>
          </w:p>
        </w:tc>
        <w:tc>
          <w:tcPr>
            <w:tcW w:w="3780" w:type="dxa"/>
            <w:vMerge/>
            <w:shd w:val="clear" w:color="auto" w:fill="F3F3F3"/>
          </w:tcPr>
          <w:p w:rsidR="00BA2E2A" w:rsidRDefault="00BA2E2A">
            <w:pPr>
              <w:pStyle w:val="NormaleWeb"/>
              <w:jc w:val="center"/>
              <w:rPr>
                <w:rFonts w:ascii="Verdana" w:hAnsi="Verdana"/>
                <w:sz w:val="28"/>
              </w:rPr>
            </w:pPr>
          </w:p>
        </w:tc>
      </w:tr>
      <w:tr w:rsidR="00BA2E2A">
        <w:trPr>
          <w:cantSplit/>
          <w:trHeight w:val="397"/>
        </w:trPr>
        <w:tc>
          <w:tcPr>
            <w:tcW w:w="1620" w:type="dxa"/>
            <w:shd w:val="clear" w:color="auto" w:fill="E0E0E0"/>
            <w:vAlign w:val="center"/>
          </w:tcPr>
          <w:p w:rsidR="00BA2E2A" w:rsidRDefault="00BA2E2A">
            <w:pPr>
              <w:jc w:val="center"/>
            </w:pPr>
            <w:r>
              <w:t>mensa</w:t>
            </w:r>
          </w:p>
        </w:tc>
        <w:tc>
          <w:tcPr>
            <w:tcW w:w="2340" w:type="dxa"/>
            <w:vAlign w:val="center"/>
          </w:tcPr>
          <w:p w:rsidR="00BA2E2A" w:rsidRDefault="00BA2E2A">
            <w:pPr>
              <w:jc w:val="center"/>
              <w:rPr>
                <w:rStyle w:val="Enfasigrassetto"/>
              </w:rPr>
            </w:pPr>
            <w:r>
              <w:rPr>
                <w:rStyle w:val="Enfasigrassetto"/>
              </w:rPr>
              <w:t>13.45 - 14.40</w:t>
            </w:r>
          </w:p>
        </w:tc>
        <w:tc>
          <w:tcPr>
            <w:tcW w:w="3780" w:type="dxa"/>
            <w:vMerge/>
            <w:shd w:val="clear" w:color="auto" w:fill="F3F3F3"/>
          </w:tcPr>
          <w:p w:rsidR="00BA2E2A" w:rsidRDefault="00BA2E2A">
            <w:pPr>
              <w:pStyle w:val="NormaleWeb"/>
              <w:jc w:val="center"/>
              <w:rPr>
                <w:rFonts w:ascii="Verdana" w:hAnsi="Verdana"/>
                <w:sz w:val="28"/>
              </w:rPr>
            </w:pPr>
          </w:p>
        </w:tc>
      </w:tr>
      <w:tr w:rsidR="00BA2E2A">
        <w:trPr>
          <w:cantSplit/>
          <w:trHeight w:val="397"/>
        </w:trPr>
        <w:tc>
          <w:tcPr>
            <w:tcW w:w="1620" w:type="dxa"/>
            <w:shd w:val="clear" w:color="auto" w:fill="E0E0E0"/>
            <w:vAlign w:val="center"/>
          </w:tcPr>
          <w:p w:rsidR="00BA2E2A" w:rsidRDefault="00BA2E2A">
            <w:pPr>
              <w:jc w:val="center"/>
            </w:pPr>
            <w:r>
              <w:t>7^ lez.</w:t>
            </w:r>
          </w:p>
        </w:tc>
        <w:tc>
          <w:tcPr>
            <w:tcW w:w="2340" w:type="dxa"/>
            <w:vAlign w:val="center"/>
          </w:tcPr>
          <w:p w:rsidR="00BA2E2A" w:rsidRDefault="00BA2E2A">
            <w:pPr>
              <w:jc w:val="center"/>
              <w:rPr>
                <w:rStyle w:val="Enfasigrassetto"/>
              </w:rPr>
            </w:pPr>
            <w:r>
              <w:rPr>
                <w:rStyle w:val="Enfasigrassetto"/>
              </w:rPr>
              <w:t xml:space="preserve">14.40 - 15.35 </w:t>
            </w:r>
          </w:p>
        </w:tc>
        <w:tc>
          <w:tcPr>
            <w:tcW w:w="3780" w:type="dxa"/>
            <w:vMerge/>
            <w:shd w:val="clear" w:color="auto" w:fill="F3F3F3"/>
          </w:tcPr>
          <w:p w:rsidR="00BA2E2A" w:rsidRDefault="00BA2E2A">
            <w:pPr>
              <w:pStyle w:val="NormaleWeb"/>
              <w:jc w:val="center"/>
              <w:rPr>
                <w:rFonts w:ascii="Verdana" w:hAnsi="Verdana"/>
                <w:sz w:val="28"/>
              </w:rPr>
            </w:pPr>
          </w:p>
        </w:tc>
      </w:tr>
      <w:tr w:rsidR="00BA2E2A">
        <w:trPr>
          <w:cantSplit/>
          <w:trHeight w:val="397"/>
        </w:trPr>
        <w:tc>
          <w:tcPr>
            <w:tcW w:w="1620" w:type="dxa"/>
            <w:shd w:val="clear" w:color="auto" w:fill="E0E0E0"/>
            <w:vAlign w:val="center"/>
          </w:tcPr>
          <w:p w:rsidR="00BA2E2A" w:rsidRDefault="00BA2E2A">
            <w:pPr>
              <w:pStyle w:val="NormaleWeb"/>
              <w:jc w:val="center"/>
              <w:rPr>
                <w:rFonts w:ascii="Verdana" w:hAnsi="Verdana"/>
              </w:rPr>
            </w:pPr>
            <w:r>
              <w:t>8^ lez.</w:t>
            </w:r>
          </w:p>
        </w:tc>
        <w:tc>
          <w:tcPr>
            <w:tcW w:w="2340" w:type="dxa"/>
            <w:vAlign w:val="center"/>
          </w:tcPr>
          <w:p w:rsidR="00BA2E2A" w:rsidRDefault="00BA2E2A">
            <w:pPr>
              <w:jc w:val="center"/>
              <w:rPr>
                <w:rStyle w:val="Enfasigrassetto"/>
              </w:rPr>
            </w:pPr>
            <w:r>
              <w:rPr>
                <w:rStyle w:val="Enfasigrassetto"/>
              </w:rPr>
              <w:t>15.35 - 16.30</w:t>
            </w:r>
          </w:p>
        </w:tc>
        <w:tc>
          <w:tcPr>
            <w:tcW w:w="3780" w:type="dxa"/>
            <w:vMerge/>
            <w:shd w:val="clear" w:color="auto" w:fill="F3F3F3"/>
          </w:tcPr>
          <w:p w:rsidR="00BA2E2A" w:rsidRDefault="00BA2E2A">
            <w:pPr>
              <w:pStyle w:val="NormaleWeb"/>
              <w:jc w:val="center"/>
              <w:rPr>
                <w:rFonts w:ascii="Verdana" w:hAnsi="Verdana"/>
                <w:sz w:val="28"/>
              </w:rPr>
            </w:pPr>
          </w:p>
        </w:tc>
      </w:tr>
    </w:tbl>
    <w:p w:rsidR="00BA2E2A" w:rsidRDefault="00BA2E2A">
      <w:pPr>
        <w:pStyle w:val="NormaleWeb"/>
        <w:jc w:val="cent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Per chi effettua la scelta del solo </w:t>
      </w:r>
      <w:r>
        <w:rPr>
          <w:rFonts w:ascii="Verdana" w:hAnsi="Verdana"/>
          <w:b/>
          <w:sz w:val="28"/>
        </w:rPr>
        <w:t>Tempo Scuola Ridotto</w:t>
      </w:r>
      <w:r>
        <w:rPr>
          <w:rFonts w:ascii="Verdana" w:hAnsi="Verdana"/>
          <w:sz w:val="28"/>
        </w:rPr>
        <w:t xml:space="preserve"> le lezioni si svolgono</w:t>
      </w:r>
      <w:r>
        <w:rPr>
          <w:rFonts w:ascii="Verdana" w:hAnsi="Verdana"/>
          <w:sz w:val="28"/>
        </w:rPr>
        <w:br/>
      </w:r>
      <w:r>
        <w:rPr>
          <w:rFonts w:ascii="Verdana" w:hAnsi="Verdana"/>
          <w:sz w:val="28"/>
          <w:u w:val="single"/>
        </w:rPr>
        <w:t>dal lunedì al venerdì dalle ore 8.15 alle ore 13.45</w:t>
      </w:r>
      <w:r>
        <w:rPr>
          <w:rFonts w:ascii="Verdana" w:hAnsi="Verdana"/>
          <w:sz w:val="28"/>
        </w:rPr>
        <w:br/>
        <w:t>con il seguente orario:</w:t>
      </w: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2340"/>
        <w:gridCol w:w="3780"/>
      </w:tblGrid>
      <w:tr w:rsidR="00BA2E2A">
        <w:trPr>
          <w:cantSplit/>
          <w:trHeight w:val="397"/>
        </w:trPr>
        <w:tc>
          <w:tcPr>
            <w:tcW w:w="1620" w:type="dxa"/>
            <w:shd w:val="clear" w:color="auto" w:fill="E0E0E0"/>
            <w:vAlign w:val="center"/>
          </w:tcPr>
          <w:p w:rsidR="00BA2E2A" w:rsidRDefault="00BA2E2A">
            <w:pPr>
              <w:jc w:val="center"/>
            </w:pPr>
            <w:r>
              <w:t>1^ lez.</w:t>
            </w:r>
          </w:p>
        </w:tc>
        <w:tc>
          <w:tcPr>
            <w:tcW w:w="2340" w:type="dxa"/>
            <w:vAlign w:val="center"/>
          </w:tcPr>
          <w:p w:rsidR="00BA2E2A" w:rsidRDefault="00BA2E2A">
            <w:pPr>
              <w:jc w:val="center"/>
            </w:pPr>
            <w:r>
              <w:rPr>
                <w:rStyle w:val="Enfasigrassetto"/>
              </w:rPr>
              <w:t>8.15 - 9.10</w:t>
            </w:r>
          </w:p>
        </w:tc>
        <w:tc>
          <w:tcPr>
            <w:tcW w:w="3780" w:type="dxa"/>
            <w:vMerge w:val="restart"/>
            <w:shd w:val="clear" w:color="auto" w:fill="F3F3F3"/>
            <w:vAlign w:val="center"/>
          </w:tcPr>
          <w:p w:rsidR="00BA2E2A" w:rsidRDefault="00BA2E2A">
            <w:pPr>
              <w:pStyle w:val="NormaleWeb"/>
              <w:jc w:val="center"/>
              <w:rPr>
                <w:rFonts w:ascii="Verdana" w:hAnsi="Verdana"/>
                <w:b/>
                <w:bCs/>
                <w:sz w:val="32"/>
                <w:u w:val="single"/>
              </w:rPr>
            </w:pPr>
            <w:r>
              <w:rPr>
                <w:b/>
                <w:bCs/>
                <w:sz w:val="32"/>
                <w:u w:val="single"/>
              </w:rPr>
              <w:t>tempo lezione = 55 minuti</w:t>
            </w:r>
          </w:p>
        </w:tc>
      </w:tr>
      <w:tr w:rsidR="00BA2E2A">
        <w:trPr>
          <w:cantSplit/>
          <w:trHeight w:val="397"/>
        </w:trPr>
        <w:tc>
          <w:tcPr>
            <w:tcW w:w="1620" w:type="dxa"/>
            <w:shd w:val="clear" w:color="auto" w:fill="E0E0E0"/>
            <w:vAlign w:val="center"/>
          </w:tcPr>
          <w:p w:rsidR="00BA2E2A" w:rsidRDefault="00BA2E2A">
            <w:pPr>
              <w:jc w:val="center"/>
            </w:pPr>
            <w:r>
              <w:t>2^ lez.</w:t>
            </w:r>
          </w:p>
        </w:tc>
        <w:tc>
          <w:tcPr>
            <w:tcW w:w="2340" w:type="dxa"/>
            <w:vAlign w:val="center"/>
          </w:tcPr>
          <w:p w:rsidR="00BA2E2A" w:rsidRDefault="00BA2E2A">
            <w:pPr>
              <w:jc w:val="center"/>
            </w:pPr>
            <w:r>
              <w:rPr>
                <w:rStyle w:val="Enfasigrassetto"/>
              </w:rPr>
              <w:t>9.10 - 10.00</w:t>
            </w:r>
          </w:p>
        </w:tc>
        <w:tc>
          <w:tcPr>
            <w:tcW w:w="3780" w:type="dxa"/>
            <w:vMerge/>
            <w:shd w:val="clear" w:color="auto" w:fill="F3F3F3"/>
          </w:tcPr>
          <w:p w:rsidR="00BA2E2A" w:rsidRDefault="00BA2E2A">
            <w:pPr>
              <w:pStyle w:val="NormaleWeb"/>
              <w:jc w:val="center"/>
              <w:rPr>
                <w:rFonts w:ascii="Verdana" w:hAnsi="Verdana"/>
                <w:sz w:val="28"/>
              </w:rPr>
            </w:pPr>
          </w:p>
        </w:tc>
      </w:tr>
      <w:tr w:rsidR="00BA2E2A">
        <w:trPr>
          <w:cantSplit/>
          <w:trHeight w:val="397"/>
        </w:trPr>
        <w:tc>
          <w:tcPr>
            <w:tcW w:w="1620" w:type="dxa"/>
            <w:shd w:val="clear" w:color="auto" w:fill="E0E0E0"/>
            <w:vAlign w:val="center"/>
          </w:tcPr>
          <w:p w:rsidR="00BA2E2A" w:rsidRDefault="00BA2E2A">
            <w:pPr>
              <w:jc w:val="center"/>
            </w:pPr>
            <w:r>
              <w:t>intervallo</w:t>
            </w:r>
          </w:p>
        </w:tc>
        <w:tc>
          <w:tcPr>
            <w:tcW w:w="2340" w:type="dxa"/>
            <w:vAlign w:val="center"/>
          </w:tcPr>
          <w:p w:rsidR="00BA2E2A" w:rsidRDefault="00BA2E2A">
            <w:pPr>
              <w:jc w:val="center"/>
            </w:pPr>
            <w:r>
              <w:rPr>
                <w:rStyle w:val="Enfasigrassetto"/>
              </w:rPr>
              <w:t>10.00 - 10.10</w:t>
            </w:r>
          </w:p>
        </w:tc>
        <w:tc>
          <w:tcPr>
            <w:tcW w:w="3780" w:type="dxa"/>
            <w:vMerge/>
            <w:shd w:val="clear" w:color="auto" w:fill="F3F3F3"/>
          </w:tcPr>
          <w:p w:rsidR="00BA2E2A" w:rsidRDefault="00BA2E2A">
            <w:pPr>
              <w:pStyle w:val="NormaleWeb"/>
              <w:jc w:val="center"/>
              <w:rPr>
                <w:rFonts w:ascii="Verdana" w:hAnsi="Verdana"/>
                <w:sz w:val="28"/>
              </w:rPr>
            </w:pPr>
          </w:p>
        </w:tc>
      </w:tr>
      <w:tr w:rsidR="00BA2E2A">
        <w:trPr>
          <w:cantSplit/>
          <w:trHeight w:val="397"/>
        </w:trPr>
        <w:tc>
          <w:tcPr>
            <w:tcW w:w="1620" w:type="dxa"/>
            <w:shd w:val="clear" w:color="auto" w:fill="E0E0E0"/>
            <w:vAlign w:val="center"/>
          </w:tcPr>
          <w:p w:rsidR="00BA2E2A" w:rsidRDefault="00BA2E2A">
            <w:pPr>
              <w:jc w:val="center"/>
            </w:pPr>
            <w:r>
              <w:t>3^ lez.</w:t>
            </w:r>
          </w:p>
        </w:tc>
        <w:tc>
          <w:tcPr>
            <w:tcW w:w="2340" w:type="dxa"/>
            <w:vAlign w:val="center"/>
          </w:tcPr>
          <w:p w:rsidR="00BA2E2A" w:rsidRDefault="00BA2E2A">
            <w:pPr>
              <w:jc w:val="center"/>
            </w:pPr>
            <w:r>
              <w:rPr>
                <w:rStyle w:val="Enfasigrassetto"/>
              </w:rPr>
              <w:t>10.10 - 11.00</w:t>
            </w:r>
          </w:p>
        </w:tc>
        <w:tc>
          <w:tcPr>
            <w:tcW w:w="3780" w:type="dxa"/>
            <w:vMerge/>
            <w:shd w:val="clear" w:color="auto" w:fill="F3F3F3"/>
          </w:tcPr>
          <w:p w:rsidR="00BA2E2A" w:rsidRDefault="00BA2E2A">
            <w:pPr>
              <w:pStyle w:val="NormaleWeb"/>
              <w:jc w:val="center"/>
              <w:rPr>
                <w:rFonts w:ascii="Verdana" w:hAnsi="Verdana"/>
                <w:sz w:val="28"/>
              </w:rPr>
            </w:pPr>
          </w:p>
        </w:tc>
      </w:tr>
      <w:tr w:rsidR="00BA2E2A">
        <w:trPr>
          <w:cantSplit/>
          <w:trHeight w:val="397"/>
        </w:trPr>
        <w:tc>
          <w:tcPr>
            <w:tcW w:w="1620" w:type="dxa"/>
            <w:shd w:val="clear" w:color="auto" w:fill="E0E0E0"/>
            <w:vAlign w:val="center"/>
          </w:tcPr>
          <w:p w:rsidR="00BA2E2A" w:rsidRDefault="00BA2E2A">
            <w:pPr>
              <w:jc w:val="center"/>
            </w:pPr>
            <w:r>
              <w:t>4^ lez.</w:t>
            </w:r>
          </w:p>
        </w:tc>
        <w:tc>
          <w:tcPr>
            <w:tcW w:w="2340" w:type="dxa"/>
            <w:vAlign w:val="center"/>
          </w:tcPr>
          <w:p w:rsidR="00BA2E2A" w:rsidRDefault="00BA2E2A">
            <w:pPr>
              <w:jc w:val="center"/>
            </w:pPr>
            <w:r>
              <w:rPr>
                <w:rStyle w:val="Enfasigrassetto"/>
              </w:rPr>
              <w:t>11.00 - 11.50</w:t>
            </w:r>
          </w:p>
        </w:tc>
        <w:tc>
          <w:tcPr>
            <w:tcW w:w="3780" w:type="dxa"/>
            <w:vMerge/>
            <w:shd w:val="clear" w:color="auto" w:fill="F3F3F3"/>
          </w:tcPr>
          <w:p w:rsidR="00BA2E2A" w:rsidRDefault="00BA2E2A">
            <w:pPr>
              <w:pStyle w:val="NormaleWeb"/>
              <w:jc w:val="center"/>
              <w:rPr>
                <w:rFonts w:ascii="Verdana" w:hAnsi="Verdana"/>
                <w:sz w:val="28"/>
              </w:rPr>
            </w:pPr>
          </w:p>
        </w:tc>
      </w:tr>
      <w:tr w:rsidR="00BA2E2A">
        <w:trPr>
          <w:cantSplit/>
          <w:trHeight w:val="397"/>
        </w:trPr>
        <w:tc>
          <w:tcPr>
            <w:tcW w:w="1620" w:type="dxa"/>
            <w:shd w:val="clear" w:color="auto" w:fill="E0E0E0"/>
            <w:vAlign w:val="center"/>
          </w:tcPr>
          <w:p w:rsidR="00BA2E2A" w:rsidRDefault="00BA2E2A">
            <w:pPr>
              <w:jc w:val="center"/>
            </w:pPr>
            <w:r>
              <w:t>intervallo</w:t>
            </w:r>
          </w:p>
        </w:tc>
        <w:tc>
          <w:tcPr>
            <w:tcW w:w="2340" w:type="dxa"/>
            <w:vAlign w:val="center"/>
          </w:tcPr>
          <w:p w:rsidR="00BA2E2A" w:rsidRDefault="00BA2E2A">
            <w:pPr>
              <w:jc w:val="center"/>
            </w:pPr>
            <w:r>
              <w:rPr>
                <w:rStyle w:val="Enfasigrassetto"/>
              </w:rPr>
              <w:t>11.50 - 12.00</w:t>
            </w:r>
          </w:p>
        </w:tc>
        <w:tc>
          <w:tcPr>
            <w:tcW w:w="3780" w:type="dxa"/>
            <w:vMerge/>
            <w:shd w:val="clear" w:color="auto" w:fill="F3F3F3"/>
          </w:tcPr>
          <w:p w:rsidR="00BA2E2A" w:rsidRDefault="00BA2E2A">
            <w:pPr>
              <w:pStyle w:val="NormaleWeb"/>
              <w:jc w:val="center"/>
              <w:rPr>
                <w:rFonts w:ascii="Verdana" w:hAnsi="Verdana"/>
                <w:sz w:val="28"/>
              </w:rPr>
            </w:pPr>
          </w:p>
        </w:tc>
      </w:tr>
      <w:tr w:rsidR="00BA2E2A">
        <w:trPr>
          <w:cantSplit/>
          <w:trHeight w:val="397"/>
        </w:trPr>
        <w:tc>
          <w:tcPr>
            <w:tcW w:w="1620" w:type="dxa"/>
            <w:shd w:val="clear" w:color="auto" w:fill="E0E0E0"/>
            <w:vAlign w:val="center"/>
          </w:tcPr>
          <w:p w:rsidR="00BA2E2A" w:rsidRDefault="00BA2E2A">
            <w:pPr>
              <w:jc w:val="center"/>
            </w:pPr>
            <w:r>
              <w:t>5^ lez.</w:t>
            </w:r>
          </w:p>
        </w:tc>
        <w:tc>
          <w:tcPr>
            <w:tcW w:w="2340" w:type="dxa"/>
            <w:vAlign w:val="center"/>
          </w:tcPr>
          <w:p w:rsidR="00BA2E2A" w:rsidRDefault="00BA2E2A">
            <w:pPr>
              <w:jc w:val="center"/>
              <w:rPr>
                <w:lang w:val="fr-FR"/>
              </w:rPr>
            </w:pPr>
            <w:r>
              <w:rPr>
                <w:rStyle w:val="Enfasigrassetto"/>
                <w:lang w:val="fr-FR"/>
              </w:rPr>
              <w:t>12.00 - 12.55</w:t>
            </w:r>
          </w:p>
        </w:tc>
        <w:tc>
          <w:tcPr>
            <w:tcW w:w="3780" w:type="dxa"/>
            <w:vMerge/>
            <w:shd w:val="clear" w:color="auto" w:fill="F3F3F3"/>
          </w:tcPr>
          <w:p w:rsidR="00BA2E2A" w:rsidRDefault="00BA2E2A">
            <w:pPr>
              <w:pStyle w:val="NormaleWeb"/>
              <w:jc w:val="center"/>
              <w:rPr>
                <w:rFonts w:ascii="Verdana" w:hAnsi="Verdana"/>
                <w:sz w:val="28"/>
                <w:lang w:val="fr-FR"/>
              </w:rPr>
            </w:pPr>
          </w:p>
        </w:tc>
      </w:tr>
      <w:tr w:rsidR="00BA2E2A">
        <w:trPr>
          <w:cantSplit/>
          <w:trHeight w:val="397"/>
        </w:trPr>
        <w:tc>
          <w:tcPr>
            <w:tcW w:w="1620" w:type="dxa"/>
            <w:shd w:val="clear" w:color="auto" w:fill="E0E0E0"/>
            <w:vAlign w:val="center"/>
          </w:tcPr>
          <w:p w:rsidR="00BA2E2A" w:rsidRDefault="00BA2E2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6^ lez.</w:t>
            </w:r>
          </w:p>
        </w:tc>
        <w:tc>
          <w:tcPr>
            <w:tcW w:w="2340" w:type="dxa"/>
            <w:vAlign w:val="center"/>
          </w:tcPr>
          <w:p w:rsidR="00BA2E2A" w:rsidRDefault="00BA2E2A">
            <w:pPr>
              <w:jc w:val="center"/>
              <w:rPr>
                <w:lang w:val="fr-FR"/>
              </w:rPr>
            </w:pPr>
            <w:r>
              <w:rPr>
                <w:rStyle w:val="Enfasigrassetto"/>
                <w:lang w:val="fr-FR"/>
              </w:rPr>
              <w:t>12.55 - 13.45</w:t>
            </w:r>
          </w:p>
        </w:tc>
        <w:tc>
          <w:tcPr>
            <w:tcW w:w="3780" w:type="dxa"/>
            <w:vMerge/>
            <w:shd w:val="clear" w:color="auto" w:fill="F3F3F3"/>
          </w:tcPr>
          <w:p w:rsidR="00BA2E2A" w:rsidRDefault="00BA2E2A">
            <w:pPr>
              <w:pStyle w:val="NormaleWeb"/>
              <w:jc w:val="center"/>
              <w:rPr>
                <w:rFonts w:ascii="Verdana" w:hAnsi="Verdana"/>
                <w:sz w:val="28"/>
                <w:lang w:val="fr-FR"/>
              </w:rPr>
            </w:pPr>
          </w:p>
        </w:tc>
      </w:tr>
    </w:tbl>
    <w:p w:rsidR="00BA2E2A" w:rsidRDefault="00BA2E2A">
      <w:pPr>
        <w:rPr>
          <w:rFonts w:ascii="Verdana" w:hAnsi="Verdana"/>
          <w:sz w:val="40"/>
          <w:szCs w:val="40"/>
        </w:rPr>
      </w:pPr>
    </w:p>
    <w:p w:rsidR="00BA2E2A" w:rsidRPr="006646C3" w:rsidRDefault="00BA2E2A">
      <w:pPr>
        <w:jc w:val="center"/>
        <w:rPr>
          <w:rFonts w:ascii="Verdana" w:hAnsi="Verdana"/>
          <w:color w:val="FF0000"/>
        </w:rPr>
      </w:pPr>
      <w:r w:rsidRPr="006646C3">
        <w:rPr>
          <w:rFonts w:ascii="Verdana" w:hAnsi="Verdana"/>
          <w:b/>
          <w:color w:val="FF0000"/>
          <w:sz w:val="32"/>
          <w:szCs w:val="32"/>
        </w:rPr>
        <w:t>IL TEMPO INTEGRATO</w:t>
      </w:r>
    </w:p>
    <w:p w:rsidR="00BA2E2A" w:rsidRDefault="00BA2E2A">
      <w:pPr>
        <w:rPr>
          <w:rFonts w:ascii="Verdana" w:hAnsi="Verdana"/>
        </w:rPr>
      </w:pPr>
    </w:p>
    <w:p w:rsidR="00BA2E2A" w:rsidRDefault="00BA2E2A">
      <w:pPr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L’esperienza acquisita in questi anni nella gestione di un modello scolastico flessibile, caratterizzato da più opzioni, è confluito nel nostro istituto, a partire dall’anno 2009/2010, nel TEMPO INTEGRATO.</w:t>
      </w:r>
    </w:p>
    <w:p w:rsidR="00BA2E2A" w:rsidRDefault="00BA2E2A">
      <w:pPr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Questa offerta formativa prolunga con quattro spazi orari il tempo scolastico ridotto.</w:t>
      </w:r>
    </w:p>
    <w:p w:rsidR="00223C10" w:rsidRDefault="00223C10">
      <w:pPr>
        <w:jc w:val="both"/>
        <w:rPr>
          <w:rFonts w:ascii="Verdana" w:hAnsi="Verdana"/>
          <w:sz w:val="28"/>
        </w:rPr>
      </w:pPr>
    </w:p>
    <w:p w:rsidR="00BA2E2A" w:rsidRDefault="00BA2E2A">
      <w:pPr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lastRenderedPageBreak/>
        <w:t>Pertanto:</w:t>
      </w:r>
    </w:p>
    <w:p w:rsidR="00BA2E2A" w:rsidRDefault="00BA2E2A">
      <w:pPr>
        <w:jc w:val="both"/>
        <w:rPr>
          <w:rFonts w:ascii="Verdana" w:hAnsi="Verdana"/>
          <w:sz w:val="8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BA2E2A">
        <w:tc>
          <w:tcPr>
            <w:tcW w:w="8460" w:type="dxa"/>
          </w:tcPr>
          <w:p w:rsidR="00BA2E2A" w:rsidRDefault="00BA2E2A">
            <w:pPr>
              <w:pStyle w:val="Rientrocorpodeltesto"/>
              <w:ind w:left="0"/>
              <w:jc w:val="center"/>
              <w:rPr>
                <w:sz w:val="20"/>
                <w:u w:val="single"/>
              </w:rPr>
            </w:pPr>
          </w:p>
          <w:p w:rsidR="00BA2E2A" w:rsidRDefault="00BA2E2A">
            <w:pPr>
              <w:pStyle w:val="Rientrocorpodeltesto"/>
              <w:ind w:left="0"/>
              <w:jc w:val="center"/>
            </w:pPr>
            <w:r>
              <w:rPr>
                <w:u w:val="single"/>
              </w:rPr>
              <w:t>Tempo integrato</w:t>
            </w:r>
            <w:r>
              <w:t xml:space="preserve"> = 30 spazi orari settimanali + 4 arricchimento disciplinare + 2 mensa =</w:t>
            </w:r>
          </w:p>
          <w:p w:rsidR="00BA2E2A" w:rsidRDefault="00BA2E2A">
            <w:pPr>
              <w:pStyle w:val="Rientrocorpodeltesto"/>
              <w:ind w:left="0"/>
              <w:jc w:val="center"/>
              <w:rPr>
                <w:bCs/>
              </w:rPr>
            </w:pPr>
            <w:r>
              <w:rPr>
                <w:bCs/>
              </w:rPr>
              <w:t>5 mattine + 2 rientri pomeridiani</w:t>
            </w:r>
          </w:p>
          <w:p w:rsidR="00BA2E2A" w:rsidRDefault="00BA2E2A">
            <w:pPr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BA2E2A" w:rsidRDefault="00BA2E2A">
      <w:pPr>
        <w:jc w:val="both"/>
        <w:rPr>
          <w:rFonts w:ascii="Verdana" w:hAnsi="Verdana"/>
          <w:sz w:val="8"/>
        </w:rPr>
      </w:pPr>
    </w:p>
    <w:p w:rsidR="00BA2E2A" w:rsidRDefault="00BA2E2A">
      <w:pPr>
        <w:jc w:val="both"/>
        <w:rPr>
          <w:rFonts w:ascii="Verdana" w:hAnsi="Verdana"/>
          <w:sz w:val="12"/>
        </w:rPr>
      </w:pPr>
    </w:p>
    <w:p w:rsidR="00BA2E2A" w:rsidRDefault="00BA2E2A">
      <w:pPr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Le ore di arricchimento interessano le seguenti aree disciplinari:</w:t>
      </w:r>
    </w:p>
    <w:p w:rsidR="00BA2E2A" w:rsidRDefault="00BA2E2A">
      <w:pPr>
        <w:jc w:val="both"/>
        <w:rPr>
          <w:rFonts w:ascii="Verdana" w:hAnsi="Verdana"/>
          <w:sz w:val="12"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9"/>
        <w:gridCol w:w="2571"/>
        <w:gridCol w:w="2880"/>
      </w:tblGrid>
      <w:tr w:rsidR="00BA2E2A">
        <w:trPr>
          <w:cantSplit/>
        </w:trPr>
        <w:tc>
          <w:tcPr>
            <w:tcW w:w="2289" w:type="dxa"/>
            <w:vMerge w:val="restart"/>
            <w:shd w:val="clear" w:color="auto" w:fill="D9D9D9"/>
          </w:tcPr>
          <w:p w:rsidR="00BA2E2A" w:rsidRDefault="00BA2E2A">
            <w:pPr>
              <w:jc w:val="both"/>
              <w:rPr>
                <w:rFonts w:ascii="Verdana" w:hAnsi="Verdana"/>
                <w:sz w:val="28"/>
              </w:rPr>
            </w:pPr>
          </w:p>
        </w:tc>
        <w:tc>
          <w:tcPr>
            <w:tcW w:w="5451" w:type="dxa"/>
            <w:gridSpan w:val="2"/>
            <w:shd w:val="clear" w:color="auto" w:fill="D9D9D9"/>
          </w:tcPr>
          <w:p w:rsidR="00BA2E2A" w:rsidRDefault="00BA2E2A">
            <w:pPr>
              <w:pStyle w:val="Titolo4"/>
              <w:rPr>
                <w:rStyle w:val="Enfasigrassetto"/>
                <w:sz w:val="6"/>
              </w:rPr>
            </w:pPr>
          </w:p>
          <w:p w:rsidR="00BA2E2A" w:rsidRDefault="00BA2E2A">
            <w:pPr>
              <w:pStyle w:val="Titolo4"/>
              <w:rPr>
                <w:rStyle w:val="Enfasigrassetto"/>
              </w:rPr>
            </w:pPr>
            <w:r>
              <w:rPr>
                <w:rStyle w:val="Enfasigrassetto"/>
              </w:rPr>
              <w:t>CLASSI PRIME E SECONDE</w:t>
            </w:r>
          </w:p>
          <w:p w:rsidR="00BA2E2A" w:rsidRDefault="00BA2E2A">
            <w:pPr>
              <w:jc w:val="center"/>
              <w:rPr>
                <w:sz w:val="6"/>
              </w:rPr>
            </w:pPr>
          </w:p>
        </w:tc>
      </w:tr>
      <w:tr w:rsidR="00BA2E2A">
        <w:trPr>
          <w:cantSplit/>
        </w:trPr>
        <w:tc>
          <w:tcPr>
            <w:tcW w:w="2289" w:type="dxa"/>
            <w:vMerge/>
            <w:shd w:val="clear" w:color="auto" w:fill="D9D9D9"/>
          </w:tcPr>
          <w:p w:rsidR="00BA2E2A" w:rsidRDefault="00BA2E2A">
            <w:pPr>
              <w:jc w:val="both"/>
              <w:rPr>
                <w:rFonts w:ascii="Verdana" w:hAnsi="Verdana"/>
                <w:sz w:val="28"/>
              </w:rPr>
            </w:pPr>
          </w:p>
        </w:tc>
        <w:tc>
          <w:tcPr>
            <w:tcW w:w="257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A2E2A" w:rsidRDefault="00BA2E2A">
            <w:pPr>
              <w:jc w:val="center"/>
              <w:rPr>
                <w:sz w:val="4"/>
              </w:rPr>
            </w:pPr>
          </w:p>
          <w:p w:rsidR="00BA2E2A" w:rsidRDefault="00BA2E2A">
            <w:pPr>
              <w:jc w:val="center"/>
            </w:pPr>
            <w:r>
              <w:t>1° quadrimestre</w:t>
            </w:r>
          </w:p>
          <w:p w:rsidR="00BA2E2A" w:rsidRDefault="00BA2E2A">
            <w:pPr>
              <w:jc w:val="center"/>
              <w:rPr>
                <w:sz w:val="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A2E2A" w:rsidRDefault="00BA2E2A">
            <w:pPr>
              <w:jc w:val="center"/>
            </w:pPr>
            <w:r>
              <w:t>2° quadrimestre</w:t>
            </w:r>
          </w:p>
        </w:tc>
      </w:tr>
      <w:tr w:rsidR="00BA2E2A">
        <w:trPr>
          <w:cantSplit/>
          <w:trHeight w:val="912"/>
        </w:trPr>
        <w:tc>
          <w:tcPr>
            <w:tcW w:w="2289" w:type="dxa"/>
            <w:vAlign w:val="center"/>
          </w:tcPr>
          <w:p w:rsidR="00BA2E2A" w:rsidRDefault="00BA2E2A">
            <w:pPr>
              <w:pStyle w:val="Titolo6"/>
            </w:pPr>
            <w:r>
              <w:rPr>
                <w:rStyle w:val="Enfasigrassetto"/>
              </w:rPr>
              <w:t>Lettere/Lettere</w:t>
            </w:r>
          </w:p>
        </w:tc>
        <w:tc>
          <w:tcPr>
            <w:tcW w:w="5451" w:type="dxa"/>
            <w:gridSpan w:val="2"/>
            <w:vMerge w:val="restart"/>
            <w:shd w:val="clear" w:color="auto" w:fill="E6E6E6"/>
          </w:tcPr>
          <w:p w:rsidR="00BA2E2A" w:rsidRDefault="00BA2E2A">
            <w:pPr>
              <w:jc w:val="center"/>
              <w:rPr>
                <w:sz w:val="8"/>
              </w:rPr>
            </w:pPr>
          </w:p>
          <w:p w:rsidR="00BA2E2A" w:rsidRDefault="00BA2E2A">
            <w:pPr>
              <w:jc w:val="center"/>
            </w:pPr>
            <w:r>
              <w:t>Arricchimento nell'area umanistica – letteraria</w:t>
            </w:r>
          </w:p>
          <w:p w:rsidR="00BA2E2A" w:rsidRDefault="00BA2E2A">
            <w:pPr>
              <w:jc w:val="center"/>
            </w:pPr>
            <w:r>
              <w:t>Cittadinanza e costituzione</w:t>
            </w:r>
            <w:r>
              <w:br/>
              <w:t>Nelle classi prime: metodo di studio</w:t>
            </w:r>
          </w:p>
          <w:p w:rsidR="00BA2E2A" w:rsidRDefault="00BA2E2A">
            <w:pPr>
              <w:jc w:val="center"/>
            </w:pPr>
            <w:r>
              <w:t>Attività di potenziamento e recupero</w:t>
            </w:r>
          </w:p>
          <w:p w:rsidR="00BA2E2A" w:rsidRDefault="00BA2E2A">
            <w:pPr>
              <w:jc w:val="center"/>
            </w:pPr>
            <w:r>
              <w:t>(in gruppi omogenei/eterogenei)</w:t>
            </w:r>
          </w:p>
          <w:p w:rsidR="00BA2E2A" w:rsidRDefault="00BA2E2A">
            <w:pPr>
              <w:jc w:val="center"/>
            </w:pPr>
            <w:r>
              <w:t>Attività di progetto</w:t>
            </w:r>
          </w:p>
          <w:p w:rsidR="00BA2E2A" w:rsidRDefault="00BA2E2A">
            <w:pPr>
              <w:jc w:val="center"/>
              <w:rPr>
                <w:rFonts w:ascii="Verdana" w:hAnsi="Verdana"/>
                <w:sz w:val="8"/>
              </w:rPr>
            </w:pPr>
          </w:p>
        </w:tc>
      </w:tr>
      <w:tr w:rsidR="00BA2E2A">
        <w:trPr>
          <w:cantSplit/>
          <w:trHeight w:val="913"/>
        </w:trPr>
        <w:tc>
          <w:tcPr>
            <w:tcW w:w="2289" w:type="dxa"/>
            <w:vAlign w:val="center"/>
          </w:tcPr>
          <w:p w:rsidR="00BA2E2A" w:rsidRDefault="00BA2E2A">
            <w:pPr>
              <w:jc w:val="center"/>
            </w:pPr>
            <w:r>
              <w:rPr>
                <w:rStyle w:val="Enfasigrassetto"/>
              </w:rPr>
              <w:t>Lettere/Lettere</w:t>
            </w:r>
          </w:p>
        </w:tc>
        <w:tc>
          <w:tcPr>
            <w:tcW w:w="5451" w:type="dxa"/>
            <w:gridSpan w:val="2"/>
            <w:vMerge/>
            <w:shd w:val="clear" w:color="auto" w:fill="E6E6E6"/>
          </w:tcPr>
          <w:p w:rsidR="00BA2E2A" w:rsidRDefault="00BA2E2A">
            <w:pPr>
              <w:jc w:val="both"/>
              <w:rPr>
                <w:rFonts w:ascii="Verdana" w:hAnsi="Verdana"/>
                <w:sz w:val="28"/>
              </w:rPr>
            </w:pPr>
          </w:p>
        </w:tc>
      </w:tr>
      <w:tr w:rsidR="00BA2E2A">
        <w:trPr>
          <w:cantSplit/>
          <w:trHeight w:val="636"/>
        </w:trPr>
        <w:tc>
          <w:tcPr>
            <w:tcW w:w="2289" w:type="dxa"/>
            <w:vAlign w:val="center"/>
          </w:tcPr>
          <w:p w:rsidR="00BA2E2A" w:rsidRDefault="00BA2E2A">
            <w:pPr>
              <w:pStyle w:val="Titolo7"/>
            </w:pPr>
            <w:r>
              <w:rPr>
                <w:rStyle w:val="Enfasigrassetto"/>
              </w:rPr>
              <w:t>Lettere/Matematica</w:t>
            </w:r>
          </w:p>
        </w:tc>
        <w:tc>
          <w:tcPr>
            <w:tcW w:w="5451" w:type="dxa"/>
            <w:gridSpan w:val="2"/>
            <w:vMerge w:val="restart"/>
            <w:shd w:val="clear" w:color="auto" w:fill="E6E6E6"/>
          </w:tcPr>
          <w:p w:rsidR="00BA2E2A" w:rsidRDefault="00BA2E2A">
            <w:pPr>
              <w:jc w:val="center"/>
              <w:rPr>
                <w:sz w:val="8"/>
              </w:rPr>
            </w:pPr>
          </w:p>
          <w:p w:rsidR="00BA2E2A" w:rsidRDefault="00BA2E2A">
            <w:pPr>
              <w:jc w:val="center"/>
            </w:pPr>
            <w:r>
              <w:t>Arricchimento nell'area scientifico-matematica</w:t>
            </w:r>
            <w:r>
              <w:br/>
              <w:t>Attività di potenziamento e recupero</w:t>
            </w:r>
          </w:p>
          <w:p w:rsidR="00BA2E2A" w:rsidRDefault="00BA2E2A">
            <w:pPr>
              <w:jc w:val="center"/>
            </w:pPr>
            <w:r>
              <w:t>(in gruppi omogenei/eterogenei)</w:t>
            </w:r>
          </w:p>
          <w:p w:rsidR="00BA2E2A" w:rsidRDefault="00BA2E2A">
            <w:pPr>
              <w:jc w:val="center"/>
            </w:pPr>
            <w:r>
              <w:t>Attività di progetto</w:t>
            </w:r>
          </w:p>
          <w:p w:rsidR="00BA2E2A" w:rsidRDefault="00BA2E2A">
            <w:pPr>
              <w:jc w:val="center"/>
              <w:rPr>
                <w:rFonts w:ascii="Verdana" w:hAnsi="Verdana"/>
                <w:sz w:val="8"/>
              </w:rPr>
            </w:pPr>
          </w:p>
        </w:tc>
      </w:tr>
      <w:tr w:rsidR="00BA2E2A">
        <w:trPr>
          <w:cantSplit/>
          <w:trHeight w:val="637"/>
        </w:trPr>
        <w:tc>
          <w:tcPr>
            <w:tcW w:w="2289" w:type="dxa"/>
            <w:vAlign w:val="center"/>
          </w:tcPr>
          <w:p w:rsidR="00BA2E2A" w:rsidRDefault="00BA2E2A">
            <w:pPr>
              <w:jc w:val="center"/>
            </w:pPr>
            <w:r>
              <w:rPr>
                <w:rStyle w:val="Enfasigrassetto"/>
              </w:rPr>
              <w:t>Lettere/Matematica</w:t>
            </w:r>
          </w:p>
        </w:tc>
        <w:tc>
          <w:tcPr>
            <w:tcW w:w="5451" w:type="dxa"/>
            <w:gridSpan w:val="2"/>
            <w:vMerge/>
            <w:shd w:val="clear" w:color="auto" w:fill="E6E6E6"/>
          </w:tcPr>
          <w:p w:rsidR="00BA2E2A" w:rsidRDefault="00BA2E2A">
            <w:pPr>
              <w:jc w:val="both"/>
              <w:rPr>
                <w:rFonts w:ascii="Verdana" w:hAnsi="Verdana"/>
                <w:sz w:val="28"/>
              </w:rPr>
            </w:pPr>
          </w:p>
        </w:tc>
      </w:tr>
    </w:tbl>
    <w:p w:rsidR="00BA2E2A" w:rsidRDefault="00BA2E2A">
      <w:pPr>
        <w:jc w:val="both"/>
        <w:rPr>
          <w:rFonts w:ascii="Verdana" w:hAnsi="Verdana"/>
          <w:sz w:val="28"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9"/>
        <w:gridCol w:w="2571"/>
        <w:gridCol w:w="2880"/>
      </w:tblGrid>
      <w:tr w:rsidR="00BA2E2A">
        <w:trPr>
          <w:cantSplit/>
        </w:trPr>
        <w:tc>
          <w:tcPr>
            <w:tcW w:w="2289" w:type="dxa"/>
            <w:vMerge w:val="restart"/>
            <w:shd w:val="clear" w:color="auto" w:fill="D9D9D9"/>
          </w:tcPr>
          <w:p w:rsidR="00BA2E2A" w:rsidRDefault="00BA2E2A">
            <w:pPr>
              <w:jc w:val="both"/>
              <w:rPr>
                <w:rFonts w:ascii="Verdana" w:hAnsi="Verdana"/>
                <w:sz w:val="28"/>
              </w:rPr>
            </w:pPr>
          </w:p>
        </w:tc>
        <w:tc>
          <w:tcPr>
            <w:tcW w:w="5451" w:type="dxa"/>
            <w:gridSpan w:val="2"/>
            <w:shd w:val="clear" w:color="auto" w:fill="D9D9D9"/>
          </w:tcPr>
          <w:p w:rsidR="00BA2E2A" w:rsidRDefault="00BA2E2A">
            <w:pPr>
              <w:pStyle w:val="Titolo4"/>
              <w:rPr>
                <w:rStyle w:val="Enfasigrassetto"/>
                <w:sz w:val="6"/>
              </w:rPr>
            </w:pPr>
          </w:p>
          <w:p w:rsidR="00BA2E2A" w:rsidRDefault="00BA2E2A">
            <w:pPr>
              <w:pStyle w:val="Titolo4"/>
              <w:rPr>
                <w:rStyle w:val="Enfasigrassetto"/>
              </w:rPr>
            </w:pPr>
            <w:r>
              <w:rPr>
                <w:rStyle w:val="Enfasigrassetto"/>
              </w:rPr>
              <w:t>CLASSI TERZE</w:t>
            </w:r>
          </w:p>
          <w:p w:rsidR="00BA2E2A" w:rsidRDefault="00BA2E2A">
            <w:pPr>
              <w:jc w:val="center"/>
              <w:rPr>
                <w:sz w:val="6"/>
              </w:rPr>
            </w:pPr>
          </w:p>
        </w:tc>
      </w:tr>
      <w:tr w:rsidR="00BA2E2A">
        <w:trPr>
          <w:cantSplit/>
        </w:trPr>
        <w:tc>
          <w:tcPr>
            <w:tcW w:w="2289" w:type="dxa"/>
            <w:vMerge/>
            <w:shd w:val="clear" w:color="auto" w:fill="D9D9D9"/>
          </w:tcPr>
          <w:p w:rsidR="00BA2E2A" w:rsidRDefault="00BA2E2A">
            <w:pPr>
              <w:jc w:val="both"/>
              <w:rPr>
                <w:rFonts w:ascii="Verdana" w:hAnsi="Verdana"/>
                <w:sz w:val="28"/>
              </w:rPr>
            </w:pPr>
          </w:p>
        </w:tc>
        <w:tc>
          <w:tcPr>
            <w:tcW w:w="257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A2E2A" w:rsidRDefault="00BA2E2A">
            <w:pPr>
              <w:jc w:val="center"/>
              <w:rPr>
                <w:sz w:val="4"/>
              </w:rPr>
            </w:pPr>
          </w:p>
          <w:p w:rsidR="00BA2E2A" w:rsidRDefault="00BA2E2A">
            <w:pPr>
              <w:jc w:val="center"/>
            </w:pPr>
            <w:r>
              <w:t>1° quadrimestre</w:t>
            </w:r>
          </w:p>
          <w:p w:rsidR="00BA2E2A" w:rsidRDefault="00BA2E2A">
            <w:pPr>
              <w:jc w:val="center"/>
              <w:rPr>
                <w:sz w:val="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A2E2A" w:rsidRDefault="00BA2E2A">
            <w:pPr>
              <w:jc w:val="center"/>
            </w:pPr>
            <w:r>
              <w:t>2° quadrimestre</w:t>
            </w:r>
          </w:p>
        </w:tc>
      </w:tr>
      <w:tr w:rsidR="00BA2E2A">
        <w:trPr>
          <w:cantSplit/>
          <w:trHeight w:val="1189"/>
        </w:trPr>
        <w:tc>
          <w:tcPr>
            <w:tcW w:w="2289" w:type="dxa"/>
            <w:vAlign w:val="center"/>
          </w:tcPr>
          <w:p w:rsidR="00BA2E2A" w:rsidRDefault="00BA2E2A">
            <w:pPr>
              <w:pStyle w:val="Titolo6"/>
            </w:pPr>
            <w:r>
              <w:rPr>
                <w:rStyle w:val="Enfasigrassetto"/>
              </w:rPr>
              <w:t>Lettere/Lettere</w:t>
            </w:r>
          </w:p>
        </w:tc>
        <w:tc>
          <w:tcPr>
            <w:tcW w:w="5451" w:type="dxa"/>
            <w:gridSpan w:val="2"/>
            <w:vMerge w:val="restart"/>
            <w:shd w:val="clear" w:color="auto" w:fill="E6E6E6"/>
          </w:tcPr>
          <w:p w:rsidR="00BA2E2A" w:rsidRDefault="00BA2E2A">
            <w:pPr>
              <w:jc w:val="center"/>
              <w:rPr>
                <w:sz w:val="8"/>
              </w:rPr>
            </w:pPr>
          </w:p>
          <w:p w:rsidR="00BA2E2A" w:rsidRDefault="00BA2E2A">
            <w:pPr>
              <w:jc w:val="center"/>
            </w:pPr>
            <w:r>
              <w:t>Arricchimento nell'area umanistica – letteraria</w:t>
            </w:r>
          </w:p>
          <w:p w:rsidR="00BA2E2A" w:rsidRDefault="00BA2E2A">
            <w:pPr>
              <w:jc w:val="center"/>
            </w:pPr>
            <w:r>
              <w:t>Cittadinanza e costituzione</w:t>
            </w:r>
            <w:r>
              <w:br/>
              <w:t>Orientamento</w:t>
            </w:r>
            <w:r>
              <w:br/>
              <w:t>Attività di progetto</w:t>
            </w:r>
            <w:r>
              <w:br/>
              <w:t xml:space="preserve">Attività interdisciplinari in preparazione </w:t>
            </w:r>
          </w:p>
          <w:p w:rsidR="00BA2E2A" w:rsidRDefault="00BA2E2A">
            <w:pPr>
              <w:jc w:val="center"/>
            </w:pPr>
            <w:r>
              <w:t>alla prova d'esame</w:t>
            </w:r>
            <w:r>
              <w:br/>
              <w:t>Attività di potenziamento e recupero</w:t>
            </w:r>
          </w:p>
          <w:p w:rsidR="00BA2E2A" w:rsidRDefault="00BA2E2A">
            <w:pPr>
              <w:jc w:val="center"/>
            </w:pPr>
            <w:r>
              <w:t>(in gruppi omogenei/eterogenei)</w:t>
            </w:r>
          </w:p>
          <w:p w:rsidR="00BA2E2A" w:rsidRDefault="00BA2E2A">
            <w:pPr>
              <w:jc w:val="center"/>
              <w:rPr>
                <w:rFonts w:ascii="Verdana" w:hAnsi="Verdana"/>
                <w:sz w:val="8"/>
              </w:rPr>
            </w:pPr>
          </w:p>
        </w:tc>
      </w:tr>
      <w:tr w:rsidR="00BA2E2A">
        <w:trPr>
          <w:cantSplit/>
          <w:trHeight w:val="1189"/>
        </w:trPr>
        <w:tc>
          <w:tcPr>
            <w:tcW w:w="2289" w:type="dxa"/>
            <w:vAlign w:val="center"/>
          </w:tcPr>
          <w:p w:rsidR="00BA2E2A" w:rsidRDefault="00BA2E2A">
            <w:pPr>
              <w:jc w:val="center"/>
            </w:pPr>
            <w:r>
              <w:rPr>
                <w:rStyle w:val="Enfasigrassetto"/>
              </w:rPr>
              <w:t>Lettere/Lettere</w:t>
            </w:r>
          </w:p>
        </w:tc>
        <w:tc>
          <w:tcPr>
            <w:tcW w:w="5451" w:type="dxa"/>
            <w:gridSpan w:val="2"/>
            <w:vMerge/>
            <w:shd w:val="clear" w:color="auto" w:fill="E6E6E6"/>
          </w:tcPr>
          <w:p w:rsidR="00BA2E2A" w:rsidRDefault="00BA2E2A">
            <w:pPr>
              <w:jc w:val="both"/>
              <w:rPr>
                <w:rFonts w:ascii="Verdana" w:hAnsi="Verdana"/>
                <w:sz w:val="28"/>
              </w:rPr>
            </w:pPr>
          </w:p>
        </w:tc>
      </w:tr>
      <w:tr w:rsidR="00BA2E2A">
        <w:trPr>
          <w:cantSplit/>
          <w:trHeight w:val="1096"/>
        </w:trPr>
        <w:tc>
          <w:tcPr>
            <w:tcW w:w="2289" w:type="dxa"/>
            <w:vAlign w:val="center"/>
          </w:tcPr>
          <w:p w:rsidR="00BA2E2A" w:rsidRDefault="00BA2E2A">
            <w:pPr>
              <w:pStyle w:val="Titolo7"/>
            </w:pPr>
            <w:r>
              <w:rPr>
                <w:rStyle w:val="Enfasigrassetto"/>
              </w:rPr>
              <w:t>Lettere/Matematica</w:t>
            </w:r>
          </w:p>
        </w:tc>
        <w:tc>
          <w:tcPr>
            <w:tcW w:w="5451" w:type="dxa"/>
            <w:gridSpan w:val="2"/>
            <w:vMerge w:val="restart"/>
            <w:shd w:val="clear" w:color="auto" w:fill="E6E6E6"/>
          </w:tcPr>
          <w:p w:rsidR="00BA2E2A" w:rsidRDefault="00BA2E2A">
            <w:pPr>
              <w:jc w:val="center"/>
              <w:rPr>
                <w:sz w:val="8"/>
              </w:rPr>
            </w:pPr>
          </w:p>
          <w:p w:rsidR="00BA2E2A" w:rsidRDefault="00BA2E2A">
            <w:pPr>
              <w:jc w:val="center"/>
            </w:pPr>
            <w:r>
              <w:t xml:space="preserve">Arricchimento nell'area scientifico-matematica </w:t>
            </w:r>
          </w:p>
          <w:p w:rsidR="00BA2E2A" w:rsidRDefault="00BA2E2A">
            <w:pPr>
              <w:jc w:val="center"/>
            </w:pPr>
            <w:r>
              <w:t>Orientamento</w:t>
            </w:r>
            <w:r>
              <w:br/>
              <w:t>Attività di progetto</w:t>
            </w:r>
            <w:r>
              <w:br/>
              <w:t xml:space="preserve">Attività interdisciplinari in preparazione </w:t>
            </w:r>
          </w:p>
          <w:p w:rsidR="00BA2E2A" w:rsidRDefault="00BA2E2A">
            <w:pPr>
              <w:jc w:val="center"/>
            </w:pPr>
            <w:r>
              <w:t>alla prova d'esame</w:t>
            </w:r>
            <w:r>
              <w:br/>
              <w:t>Attività di potenziamento e recupero</w:t>
            </w:r>
          </w:p>
          <w:p w:rsidR="00BA2E2A" w:rsidRDefault="00BA2E2A">
            <w:pPr>
              <w:jc w:val="center"/>
            </w:pPr>
            <w:r>
              <w:t>(in gruppi omogenei/eterogenei)</w:t>
            </w:r>
          </w:p>
          <w:p w:rsidR="00BA2E2A" w:rsidRDefault="00BA2E2A">
            <w:pPr>
              <w:jc w:val="center"/>
              <w:rPr>
                <w:sz w:val="8"/>
              </w:rPr>
            </w:pPr>
          </w:p>
          <w:p w:rsidR="00BA2E2A" w:rsidRDefault="00BA2E2A">
            <w:pPr>
              <w:jc w:val="center"/>
              <w:rPr>
                <w:rFonts w:ascii="Verdana" w:hAnsi="Verdana"/>
                <w:sz w:val="8"/>
              </w:rPr>
            </w:pPr>
          </w:p>
        </w:tc>
      </w:tr>
      <w:tr w:rsidR="00BA2E2A">
        <w:trPr>
          <w:cantSplit/>
          <w:trHeight w:val="1097"/>
        </w:trPr>
        <w:tc>
          <w:tcPr>
            <w:tcW w:w="2289" w:type="dxa"/>
            <w:vAlign w:val="center"/>
          </w:tcPr>
          <w:p w:rsidR="00BA2E2A" w:rsidRDefault="00BA2E2A">
            <w:pPr>
              <w:pStyle w:val="Titolo8"/>
            </w:pPr>
            <w:r>
              <w:rPr>
                <w:rStyle w:val="Enfasigrassetto"/>
              </w:rPr>
              <w:t>Lettere/Matematica</w:t>
            </w:r>
          </w:p>
        </w:tc>
        <w:tc>
          <w:tcPr>
            <w:tcW w:w="5451" w:type="dxa"/>
            <w:gridSpan w:val="2"/>
            <w:vMerge/>
            <w:shd w:val="clear" w:color="auto" w:fill="E6E6E6"/>
          </w:tcPr>
          <w:p w:rsidR="00BA2E2A" w:rsidRDefault="00BA2E2A">
            <w:pPr>
              <w:jc w:val="both"/>
              <w:rPr>
                <w:rFonts w:ascii="Verdana" w:hAnsi="Verdana"/>
                <w:sz w:val="28"/>
              </w:rPr>
            </w:pPr>
          </w:p>
        </w:tc>
      </w:tr>
    </w:tbl>
    <w:p w:rsidR="00BA2E2A" w:rsidRDefault="00BA2E2A">
      <w:pPr>
        <w:rPr>
          <w:rFonts w:ascii="Verdana" w:hAnsi="Verdana"/>
        </w:rPr>
      </w:pPr>
    </w:p>
    <w:p w:rsidR="00004048" w:rsidRDefault="00004048">
      <w:pPr>
        <w:rPr>
          <w:rFonts w:ascii="Verdana" w:hAnsi="Verdana"/>
          <w:b/>
          <w:sz w:val="28"/>
        </w:rPr>
      </w:pPr>
    </w:p>
    <w:p w:rsidR="00004048" w:rsidRDefault="00004048">
      <w:pPr>
        <w:rPr>
          <w:rFonts w:ascii="Verdana" w:hAnsi="Verdana"/>
          <w:b/>
          <w:sz w:val="28"/>
        </w:rPr>
      </w:pPr>
    </w:p>
    <w:p w:rsidR="00004048" w:rsidRDefault="00004048">
      <w:pPr>
        <w:rPr>
          <w:rFonts w:ascii="Verdana" w:hAnsi="Verdana"/>
          <w:b/>
          <w:sz w:val="28"/>
        </w:rPr>
      </w:pPr>
    </w:p>
    <w:p w:rsidR="00BA2E2A" w:rsidRDefault="00BA2E2A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lastRenderedPageBreak/>
        <w:t>Un ulteriore pomeriggio opzionale per gli allievi del tempo integrato</w:t>
      </w:r>
    </w:p>
    <w:p w:rsidR="00BA2E2A" w:rsidRDefault="00BA2E2A">
      <w:pPr>
        <w:pStyle w:val="Corpotesto1"/>
      </w:pPr>
      <w:r>
        <w:t xml:space="preserve">Per gli allievi delle classi a tempo integrato è possibile la frequenza di un ulteriore pomeriggio facoltativo, da scegliere non al momento dell’iscrizione, ma all’inizio dell’anno scolastico. Questo spazio pomeridiano (2 spazi lezione + 1 spazio mensa) è destinato ad un arricchimento dell’offerta formativa non strettamente correlato al curricolo disciplinare, ma orientato allo sviluppo di abilità e competenze trasversali. </w:t>
      </w:r>
    </w:p>
    <w:p w:rsidR="00BA2E2A" w:rsidRPr="006646C3" w:rsidRDefault="00BA2E2A">
      <w:pPr>
        <w:jc w:val="center"/>
        <w:rPr>
          <w:rFonts w:ascii="Verdana" w:hAnsi="Verdana"/>
          <w:b/>
          <w:color w:val="FF0000"/>
          <w:sz w:val="32"/>
          <w:szCs w:val="32"/>
        </w:rPr>
      </w:pPr>
      <w:r w:rsidRPr="006646C3">
        <w:rPr>
          <w:rFonts w:ascii="Verdana" w:hAnsi="Verdana"/>
          <w:b/>
          <w:color w:val="FF0000"/>
          <w:sz w:val="32"/>
          <w:szCs w:val="32"/>
        </w:rPr>
        <w:t>IL TEMPO RIDOTTO</w:t>
      </w:r>
    </w:p>
    <w:p w:rsidR="00BA2E2A" w:rsidRDefault="00BA2E2A">
      <w:pPr>
        <w:jc w:val="center"/>
        <w:rPr>
          <w:rFonts w:ascii="Verdana" w:hAnsi="Verdana"/>
          <w:sz w:val="16"/>
        </w:rPr>
      </w:pPr>
    </w:p>
    <w:p w:rsidR="00BA2E2A" w:rsidRDefault="00BA2E2A">
      <w:pPr>
        <w:pStyle w:val="Corpotesto1"/>
      </w:pPr>
      <w:r>
        <w:t>Le classi a tempo ridotto frequenteranno solo in orario mattutino, per 30 spazi di lezione di 55 minuti, distribuiti su cinque giorni, dal lunedì al venerdì (6 spazi orari al giorno).</w:t>
      </w:r>
    </w:p>
    <w:p w:rsidR="00004048" w:rsidRDefault="00004048">
      <w:pPr>
        <w:jc w:val="center"/>
        <w:rPr>
          <w:rFonts w:ascii="Verdana" w:hAnsi="Verdana"/>
          <w:sz w:val="28"/>
          <w:szCs w:val="32"/>
        </w:rPr>
      </w:pPr>
    </w:p>
    <w:p w:rsidR="00BA2E2A" w:rsidRPr="006646C3" w:rsidRDefault="00BA2E2A">
      <w:pPr>
        <w:jc w:val="center"/>
        <w:rPr>
          <w:rFonts w:ascii="Verdana" w:hAnsi="Verdana"/>
          <w:b/>
          <w:color w:val="FF0000"/>
          <w:sz w:val="32"/>
          <w:szCs w:val="32"/>
        </w:rPr>
      </w:pPr>
      <w:r w:rsidRPr="006646C3">
        <w:rPr>
          <w:rFonts w:ascii="Verdana" w:hAnsi="Verdana"/>
          <w:b/>
          <w:color w:val="FF0000"/>
          <w:sz w:val="32"/>
          <w:szCs w:val="32"/>
        </w:rPr>
        <w:t>CURRICOLO OBBLIGATORIO</w:t>
      </w:r>
    </w:p>
    <w:p w:rsidR="00BA2E2A" w:rsidRDefault="00BA2E2A">
      <w:pPr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Il curricolo obbligatorio è riportato nella seguente tabella:</w:t>
      </w:r>
    </w:p>
    <w:p w:rsidR="00BA2E2A" w:rsidRDefault="00BA2E2A">
      <w:pPr>
        <w:rPr>
          <w:rFonts w:ascii="Verdana" w:hAnsi="Verdana"/>
        </w:rPr>
      </w:pPr>
    </w:p>
    <w:p w:rsidR="00223C10" w:rsidRDefault="00223C1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1"/>
        <w:gridCol w:w="941"/>
        <w:gridCol w:w="1054"/>
        <w:gridCol w:w="3421"/>
        <w:gridCol w:w="941"/>
      </w:tblGrid>
      <w:tr w:rsidR="00BA2E2A">
        <w:trPr>
          <w:cantSplit/>
        </w:trPr>
        <w:tc>
          <w:tcPr>
            <w:tcW w:w="9778" w:type="dxa"/>
            <w:gridSpan w:val="5"/>
          </w:tcPr>
          <w:p w:rsidR="00BA2E2A" w:rsidRDefault="00BA2E2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Articolazione dei 30 spazi settimanali obbligatori per tutte le classi</w:t>
            </w:r>
          </w:p>
        </w:tc>
      </w:tr>
      <w:tr w:rsidR="00BA2E2A">
        <w:trPr>
          <w:cantSplit/>
        </w:trPr>
        <w:tc>
          <w:tcPr>
            <w:tcW w:w="9778" w:type="dxa"/>
            <w:gridSpan w:val="5"/>
            <w:tcBorders>
              <w:left w:val="nil"/>
              <w:bottom w:val="nil"/>
              <w:right w:val="nil"/>
            </w:tcBorders>
          </w:tcPr>
          <w:p w:rsidR="00BA2E2A" w:rsidRDefault="00BA2E2A">
            <w:pPr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BA2E2A">
        <w:trPr>
          <w:cantSplit/>
          <w:trHeight w:val="454"/>
        </w:trPr>
        <w:tc>
          <w:tcPr>
            <w:tcW w:w="4362" w:type="dxa"/>
            <w:gridSpan w:val="2"/>
            <w:shd w:val="clear" w:color="auto" w:fill="D9D9D9"/>
            <w:vAlign w:val="center"/>
          </w:tcPr>
          <w:p w:rsidR="00BA2E2A" w:rsidRDefault="00BA2E2A">
            <w:pPr>
              <w:jc w:val="center"/>
              <w:rPr>
                <w:rFonts w:ascii="Verdana" w:hAnsi="Verdana"/>
              </w:rPr>
            </w:pPr>
            <w:r>
              <w:rPr>
                <w:b/>
                <w:sz w:val="32"/>
                <w:szCs w:val="32"/>
              </w:rPr>
              <w:t>Tempo ridotto</w:t>
            </w:r>
          </w:p>
        </w:tc>
        <w:tc>
          <w:tcPr>
            <w:tcW w:w="1054" w:type="dxa"/>
            <w:vMerge w:val="restart"/>
            <w:tcBorders>
              <w:top w:val="nil"/>
            </w:tcBorders>
          </w:tcPr>
          <w:p w:rsidR="00BA2E2A" w:rsidRDefault="00BA2E2A">
            <w:pPr>
              <w:rPr>
                <w:rFonts w:ascii="Verdana" w:hAnsi="Verdana"/>
              </w:rPr>
            </w:pPr>
          </w:p>
        </w:tc>
        <w:tc>
          <w:tcPr>
            <w:tcW w:w="4362" w:type="dxa"/>
            <w:gridSpan w:val="2"/>
            <w:shd w:val="clear" w:color="auto" w:fill="D9D9D9"/>
            <w:vAlign w:val="center"/>
          </w:tcPr>
          <w:p w:rsidR="00BA2E2A" w:rsidRDefault="00BA2E2A">
            <w:pPr>
              <w:jc w:val="center"/>
              <w:rPr>
                <w:rFonts w:ascii="Verdana" w:hAnsi="Verdana"/>
              </w:rPr>
            </w:pPr>
            <w:r>
              <w:rPr>
                <w:b/>
                <w:sz w:val="32"/>
                <w:szCs w:val="32"/>
              </w:rPr>
              <w:t>Tempo integrato</w:t>
            </w:r>
          </w:p>
        </w:tc>
      </w:tr>
      <w:tr w:rsidR="00BA2E2A">
        <w:trPr>
          <w:cantSplit/>
          <w:trHeight w:val="369"/>
        </w:trPr>
        <w:tc>
          <w:tcPr>
            <w:tcW w:w="3421" w:type="dxa"/>
            <w:shd w:val="clear" w:color="auto" w:fill="E6E6E6"/>
            <w:vAlign w:val="center"/>
          </w:tcPr>
          <w:p w:rsidR="00BA2E2A" w:rsidRDefault="00BA2E2A">
            <w:r>
              <w:t>Lettere (ita - sto - geo)</w:t>
            </w:r>
          </w:p>
        </w:tc>
        <w:tc>
          <w:tcPr>
            <w:tcW w:w="941" w:type="dxa"/>
            <w:vAlign w:val="center"/>
          </w:tcPr>
          <w:p w:rsidR="00BA2E2A" w:rsidRDefault="00BA2E2A">
            <w:pPr>
              <w:jc w:val="center"/>
              <w:rPr>
                <w:vertAlign w:val="superscript"/>
              </w:rPr>
            </w:pPr>
            <w:r>
              <w:rPr>
                <w:rStyle w:val="Enfasigrassetto"/>
              </w:rPr>
              <w:t>9</w:t>
            </w:r>
          </w:p>
        </w:tc>
        <w:tc>
          <w:tcPr>
            <w:tcW w:w="1054" w:type="dxa"/>
            <w:vMerge/>
          </w:tcPr>
          <w:p w:rsidR="00BA2E2A" w:rsidRDefault="00BA2E2A">
            <w:pPr>
              <w:rPr>
                <w:rFonts w:ascii="Verdana" w:hAnsi="Verdana"/>
              </w:rPr>
            </w:pPr>
          </w:p>
        </w:tc>
        <w:tc>
          <w:tcPr>
            <w:tcW w:w="3421" w:type="dxa"/>
            <w:shd w:val="clear" w:color="auto" w:fill="E6E6E6"/>
            <w:vAlign w:val="center"/>
          </w:tcPr>
          <w:p w:rsidR="00BA2E2A" w:rsidRDefault="00BA2E2A">
            <w:r>
              <w:t>Lettere (ita - sto - geo)</w:t>
            </w:r>
          </w:p>
        </w:tc>
        <w:tc>
          <w:tcPr>
            <w:tcW w:w="941" w:type="dxa"/>
            <w:vAlign w:val="center"/>
          </w:tcPr>
          <w:p w:rsidR="00BA2E2A" w:rsidRDefault="00BA2E2A">
            <w:pPr>
              <w:jc w:val="center"/>
              <w:rPr>
                <w:vertAlign w:val="superscript"/>
              </w:rPr>
            </w:pPr>
            <w:r>
              <w:rPr>
                <w:rStyle w:val="Enfasigrassetto"/>
              </w:rPr>
              <w:t>9</w:t>
            </w:r>
          </w:p>
        </w:tc>
      </w:tr>
      <w:tr w:rsidR="00BA2E2A">
        <w:trPr>
          <w:cantSplit/>
          <w:trHeight w:val="369"/>
        </w:trPr>
        <w:tc>
          <w:tcPr>
            <w:tcW w:w="3421" w:type="dxa"/>
            <w:shd w:val="clear" w:color="auto" w:fill="E6E6E6"/>
            <w:vAlign w:val="center"/>
          </w:tcPr>
          <w:p w:rsidR="00BA2E2A" w:rsidRDefault="00BA2E2A">
            <w:r>
              <w:t>Inglese</w:t>
            </w:r>
          </w:p>
        </w:tc>
        <w:tc>
          <w:tcPr>
            <w:tcW w:w="941" w:type="dxa"/>
            <w:vAlign w:val="center"/>
          </w:tcPr>
          <w:p w:rsidR="00BA2E2A" w:rsidRDefault="00BA2E2A">
            <w:pPr>
              <w:jc w:val="center"/>
            </w:pPr>
            <w:r>
              <w:rPr>
                <w:rStyle w:val="Enfasigrassetto"/>
              </w:rPr>
              <w:t>3</w:t>
            </w:r>
            <w:r>
              <w:t xml:space="preserve"> </w:t>
            </w:r>
          </w:p>
        </w:tc>
        <w:tc>
          <w:tcPr>
            <w:tcW w:w="1054" w:type="dxa"/>
            <w:vMerge/>
          </w:tcPr>
          <w:p w:rsidR="00BA2E2A" w:rsidRDefault="00BA2E2A">
            <w:pPr>
              <w:rPr>
                <w:rFonts w:ascii="Verdana" w:hAnsi="Verdana"/>
              </w:rPr>
            </w:pPr>
          </w:p>
        </w:tc>
        <w:tc>
          <w:tcPr>
            <w:tcW w:w="3421" w:type="dxa"/>
            <w:shd w:val="clear" w:color="auto" w:fill="E6E6E6"/>
            <w:vAlign w:val="center"/>
          </w:tcPr>
          <w:p w:rsidR="00BA2E2A" w:rsidRDefault="00BA2E2A">
            <w:r>
              <w:t>Inglese</w:t>
            </w:r>
          </w:p>
        </w:tc>
        <w:tc>
          <w:tcPr>
            <w:tcW w:w="941" w:type="dxa"/>
            <w:vAlign w:val="center"/>
          </w:tcPr>
          <w:p w:rsidR="00BA2E2A" w:rsidRDefault="00BA2E2A">
            <w:pPr>
              <w:jc w:val="center"/>
            </w:pPr>
            <w:r>
              <w:rPr>
                <w:rStyle w:val="Enfasigrassetto"/>
              </w:rPr>
              <w:t>3</w:t>
            </w:r>
            <w:r>
              <w:t xml:space="preserve"> </w:t>
            </w:r>
          </w:p>
        </w:tc>
      </w:tr>
      <w:tr w:rsidR="00BA2E2A">
        <w:trPr>
          <w:cantSplit/>
          <w:trHeight w:val="369"/>
        </w:trPr>
        <w:tc>
          <w:tcPr>
            <w:tcW w:w="3421" w:type="dxa"/>
            <w:shd w:val="clear" w:color="auto" w:fill="E6E6E6"/>
            <w:vAlign w:val="center"/>
          </w:tcPr>
          <w:p w:rsidR="00BA2E2A" w:rsidRDefault="00BA2E2A">
            <w:pPr>
              <w:jc w:val="both"/>
            </w:pPr>
            <w:r>
              <w:t>Spagnolo</w:t>
            </w:r>
          </w:p>
        </w:tc>
        <w:tc>
          <w:tcPr>
            <w:tcW w:w="941" w:type="dxa"/>
            <w:vAlign w:val="center"/>
          </w:tcPr>
          <w:p w:rsidR="00BA2E2A" w:rsidRDefault="00BA2E2A">
            <w:pPr>
              <w:jc w:val="center"/>
            </w:pPr>
            <w:r>
              <w:rPr>
                <w:rStyle w:val="Enfasigrassetto"/>
              </w:rPr>
              <w:t>2</w:t>
            </w:r>
            <w:r>
              <w:t xml:space="preserve"> </w:t>
            </w:r>
          </w:p>
        </w:tc>
        <w:tc>
          <w:tcPr>
            <w:tcW w:w="1054" w:type="dxa"/>
            <w:vMerge/>
          </w:tcPr>
          <w:p w:rsidR="00BA2E2A" w:rsidRDefault="00BA2E2A">
            <w:pPr>
              <w:rPr>
                <w:rFonts w:ascii="Verdana" w:hAnsi="Verdana"/>
              </w:rPr>
            </w:pPr>
          </w:p>
        </w:tc>
        <w:tc>
          <w:tcPr>
            <w:tcW w:w="3421" w:type="dxa"/>
            <w:shd w:val="clear" w:color="auto" w:fill="E6E6E6"/>
            <w:vAlign w:val="center"/>
          </w:tcPr>
          <w:p w:rsidR="00BA2E2A" w:rsidRDefault="00BA2E2A">
            <w:pPr>
              <w:jc w:val="both"/>
            </w:pPr>
            <w:r>
              <w:t>Spagnolo</w:t>
            </w:r>
          </w:p>
        </w:tc>
        <w:tc>
          <w:tcPr>
            <w:tcW w:w="941" w:type="dxa"/>
            <w:vAlign w:val="center"/>
          </w:tcPr>
          <w:p w:rsidR="00BA2E2A" w:rsidRDefault="00BA2E2A">
            <w:pPr>
              <w:jc w:val="center"/>
            </w:pPr>
            <w:r>
              <w:rPr>
                <w:rStyle w:val="Enfasigrassetto"/>
              </w:rPr>
              <w:t>2</w:t>
            </w:r>
            <w:r>
              <w:t xml:space="preserve"> </w:t>
            </w:r>
          </w:p>
        </w:tc>
      </w:tr>
      <w:tr w:rsidR="00BA2E2A">
        <w:trPr>
          <w:cantSplit/>
          <w:trHeight w:val="369"/>
        </w:trPr>
        <w:tc>
          <w:tcPr>
            <w:tcW w:w="3421" w:type="dxa"/>
            <w:shd w:val="clear" w:color="auto" w:fill="E6E6E6"/>
            <w:vAlign w:val="center"/>
          </w:tcPr>
          <w:p w:rsidR="00BA2E2A" w:rsidRDefault="00BA2E2A">
            <w:r>
              <w:t>Matematica</w:t>
            </w:r>
          </w:p>
        </w:tc>
        <w:tc>
          <w:tcPr>
            <w:tcW w:w="941" w:type="dxa"/>
            <w:vAlign w:val="center"/>
          </w:tcPr>
          <w:p w:rsidR="00BA2E2A" w:rsidRDefault="00BA2E2A">
            <w:pPr>
              <w:jc w:val="center"/>
            </w:pPr>
            <w:r>
              <w:rPr>
                <w:rStyle w:val="Enfasigrassetto"/>
              </w:rPr>
              <w:t>4</w:t>
            </w:r>
            <w:r>
              <w:t xml:space="preserve"> </w:t>
            </w:r>
          </w:p>
        </w:tc>
        <w:tc>
          <w:tcPr>
            <w:tcW w:w="1054" w:type="dxa"/>
            <w:vMerge/>
          </w:tcPr>
          <w:p w:rsidR="00BA2E2A" w:rsidRDefault="00BA2E2A">
            <w:pPr>
              <w:rPr>
                <w:rFonts w:ascii="Verdana" w:hAnsi="Verdana"/>
              </w:rPr>
            </w:pPr>
          </w:p>
        </w:tc>
        <w:tc>
          <w:tcPr>
            <w:tcW w:w="3421" w:type="dxa"/>
            <w:shd w:val="clear" w:color="auto" w:fill="E6E6E6"/>
            <w:vAlign w:val="center"/>
          </w:tcPr>
          <w:p w:rsidR="00BA2E2A" w:rsidRDefault="00BA2E2A">
            <w:r>
              <w:t>Matematica</w:t>
            </w:r>
          </w:p>
        </w:tc>
        <w:tc>
          <w:tcPr>
            <w:tcW w:w="941" w:type="dxa"/>
            <w:vAlign w:val="center"/>
          </w:tcPr>
          <w:p w:rsidR="00BA2E2A" w:rsidRDefault="00BA2E2A">
            <w:pPr>
              <w:jc w:val="center"/>
            </w:pPr>
            <w:r>
              <w:rPr>
                <w:rStyle w:val="Enfasigrassetto"/>
              </w:rPr>
              <w:t>5</w:t>
            </w:r>
          </w:p>
        </w:tc>
      </w:tr>
      <w:tr w:rsidR="00BA2E2A">
        <w:trPr>
          <w:cantSplit/>
          <w:trHeight w:val="369"/>
        </w:trPr>
        <w:tc>
          <w:tcPr>
            <w:tcW w:w="3421" w:type="dxa"/>
            <w:shd w:val="clear" w:color="auto" w:fill="E6E6E6"/>
            <w:vAlign w:val="center"/>
          </w:tcPr>
          <w:p w:rsidR="00BA2E2A" w:rsidRDefault="00BA2E2A">
            <w:r>
              <w:t>Scienze</w:t>
            </w:r>
          </w:p>
        </w:tc>
        <w:tc>
          <w:tcPr>
            <w:tcW w:w="941" w:type="dxa"/>
            <w:vAlign w:val="center"/>
          </w:tcPr>
          <w:p w:rsidR="00BA2E2A" w:rsidRDefault="00BA2E2A">
            <w:pPr>
              <w:jc w:val="center"/>
            </w:pPr>
            <w:r>
              <w:rPr>
                <w:rStyle w:val="Enfasigrassetto"/>
              </w:rPr>
              <w:t>2</w:t>
            </w:r>
            <w:r>
              <w:t xml:space="preserve"> </w:t>
            </w:r>
          </w:p>
        </w:tc>
        <w:tc>
          <w:tcPr>
            <w:tcW w:w="1054" w:type="dxa"/>
            <w:vMerge/>
          </w:tcPr>
          <w:p w:rsidR="00BA2E2A" w:rsidRDefault="00BA2E2A">
            <w:pPr>
              <w:rPr>
                <w:rFonts w:ascii="Verdana" w:hAnsi="Verdana"/>
              </w:rPr>
            </w:pPr>
          </w:p>
        </w:tc>
        <w:tc>
          <w:tcPr>
            <w:tcW w:w="3421" w:type="dxa"/>
            <w:shd w:val="clear" w:color="auto" w:fill="E6E6E6"/>
            <w:vAlign w:val="center"/>
          </w:tcPr>
          <w:p w:rsidR="00BA2E2A" w:rsidRDefault="00BA2E2A">
            <w:r>
              <w:t>Scienze</w:t>
            </w:r>
          </w:p>
        </w:tc>
        <w:tc>
          <w:tcPr>
            <w:tcW w:w="941" w:type="dxa"/>
            <w:vAlign w:val="center"/>
          </w:tcPr>
          <w:p w:rsidR="00BA2E2A" w:rsidRDefault="00BA2E2A">
            <w:pPr>
              <w:jc w:val="center"/>
            </w:pPr>
            <w:r>
              <w:rPr>
                <w:rStyle w:val="Enfasigrassetto"/>
              </w:rPr>
              <w:t>2</w:t>
            </w:r>
            <w:r>
              <w:t xml:space="preserve"> </w:t>
            </w:r>
          </w:p>
        </w:tc>
      </w:tr>
      <w:tr w:rsidR="00BA2E2A">
        <w:trPr>
          <w:cantSplit/>
          <w:trHeight w:val="369"/>
        </w:trPr>
        <w:tc>
          <w:tcPr>
            <w:tcW w:w="3421" w:type="dxa"/>
            <w:shd w:val="clear" w:color="auto" w:fill="E6E6E6"/>
            <w:vAlign w:val="center"/>
          </w:tcPr>
          <w:p w:rsidR="00BA2E2A" w:rsidRDefault="00BA2E2A">
            <w:r>
              <w:t>Tecnologia</w:t>
            </w:r>
          </w:p>
        </w:tc>
        <w:tc>
          <w:tcPr>
            <w:tcW w:w="941" w:type="dxa"/>
            <w:vAlign w:val="center"/>
          </w:tcPr>
          <w:p w:rsidR="00BA2E2A" w:rsidRDefault="00BA2E2A">
            <w:pPr>
              <w:jc w:val="center"/>
            </w:pPr>
            <w:r>
              <w:rPr>
                <w:rStyle w:val="Enfasigrassetto"/>
              </w:rPr>
              <w:t xml:space="preserve">2 </w:t>
            </w:r>
            <w:r>
              <w:t xml:space="preserve"> </w:t>
            </w:r>
          </w:p>
        </w:tc>
        <w:tc>
          <w:tcPr>
            <w:tcW w:w="1054" w:type="dxa"/>
            <w:vMerge/>
          </w:tcPr>
          <w:p w:rsidR="00BA2E2A" w:rsidRDefault="00BA2E2A">
            <w:pPr>
              <w:rPr>
                <w:rFonts w:ascii="Verdana" w:hAnsi="Verdana"/>
              </w:rPr>
            </w:pPr>
          </w:p>
        </w:tc>
        <w:tc>
          <w:tcPr>
            <w:tcW w:w="3421" w:type="dxa"/>
            <w:shd w:val="clear" w:color="auto" w:fill="E6E6E6"/>
            <w:vAlign w:val="center"/>
          </w:tcPr>
          <w:p w:rsidR="00BA2E2A" w:rsidRDefault="00BA2E2A">
            <w:r>
              <w:t>Tecnologia</w:t>
            </w:r>
          </w:p>
        </w:tc>
        <w:tc>
          <w:tcPr>
            <w:tcW w:w="941" w:type="dxa"/>
            <w:vAlign w:val="center"/>
          </w:tcPr>
          <w:p w:rsidR="00BA2E2A" w:rsidRDefault="00BA2E2A">
            <w:pPr>
              <w:jc w:val="center"/>
            </w:pPr>
            <w:r>
              <w:rPr>
                <w:rStyle w:val="Enfasigrassetto"/>
              </w:rPr>
              <w:t xml:space="preserve">2 </w:t>
            </w:r>
            <w:r>
              <w:t xml:space="preserve"> </w:t>
            </w:r>
          </w:p>
        </w:tc>
      </w:tr>
      <w:tr w:rsidR="00BA2E2A">
        <w:trPr>
          <w:cantSplit/>
          <w:trHeight w:val="369"/>
        </w:trPr>
        <w:tc>
          <w:tcPr>
            <w:tcW w:w="3421" w:type="dxa"/>
            <w:shd w:val="clear" w:color="auto" w:fill="E6E6E6"/>
            <w:vAlign w:val="center"/>
          </w:tcPr>
          <w:p w:rsidR="00BA2E2A" w:rsidRDefault="00BA2E2A">
            <w:r>
              <w:t>Arte e immagine</w:t>
            </w:r>
          </w:p>
        </w:tc>
        <w:tc>
          <w:tcPr>
            <w:tcW w:w="941" w:type="dxa"/>
            <w:vAlign w:val="center"/>
          </w:tcPr>
          <w:p w:rsidR="00BA2E2A" w:rsidRDefault="00BA2E2A">
            <w:pPr>
              <w:jc w:val="center"/>
            </w:pPr>
            <w:r>
              <w:rPr>
                <w:rStyle w:val="Enfasigrassetto"/>
              </w:rPr>
              <w:t>2</w:t>
            </w:r>
            <w:r>
              <w:t xml:space="preserve"> </w:t>
            </w:r>
          </w:p>
        </w:tc>
        <w:tc>
          <w:tcPr>
            <w:tcW w:w="1054" w:type="dxa"/>
            <w:vMerge/>
          </w:tcPr>
          <w:p w:rsidR="00BA2E2A" w:rsidRDefault="00BA2E2A">
            <w:pPr>
              <w:rPr>
                <w:rFonts w:ascii="Verdana" w:hAnsi="Verdana"/>
              </w:rPr>
            </w:pPr>
          </w:p>
        </w:tc>
        <w:tc>
          <w:tcPr>
            <w:tcW w:w="3421" w:type="dxa"/>
            <w:shd w:val="clear" w:color="auto" w:fill="E6E6E6"/>
            <w:vAlign w:val="center"/>
          </w:tcPr>
          <w:p w:rsidR="00BA2E2A" w:rsidRDefault="00BA2E2A">
            <w:r>
              <w:t>Arte e immagine</w:t>
            </w:r>
          </w:p>
        </w:tc>
        <w:tc>
          <w:tcPr>
            <w:tcW w:w="941" w:type="dxa"/>
            <w:vAlign w:val="center"/>
          </w:tcPr>
          <w:p w:rsidR="00BA2E2A" w:rsidRDefault="00BA2E2A">
            <w:pPr>
              <w:jc w:val="center"/>
            </w:pPr>
            <w:r>
              <w:rPr>
                <w:rStyle w:val="Enfasigrassetto"/>
              </w:rPr>
              <w:t>2</w:t>
            </w:r>
            <w:r>
              <w:t xml:space="preserve"> </w:t>
            </w:r>
          </w:p>
        </w:tc>
      </w:tr>
      <w:tr w:rsidR="00BA2E2A">
        <w:trPr>
          <w:cantSplit/>
          <w:trHeight w:val="369"/>
        </w:trPr>
        <w:tc>
          <w:tcPr>
            <w:tcW w:w="3421" w:type="dxa"/>
            <w:shd w:val="clear" w:color="auto" w:fill="E6E6E6"/>
            <w:vAlign w:val="center"/>
          </w:tcPr>
          <w:p w:rsidR="00BA2E2A" w:rsidRDefault="00BA2E2A">
            <w:r>
              <w:t>Musica</w:t>
            </w:r>
          </w:p>
        </w:tc>
        <w:tc>
          <w:tcPr>
            <w:tcW w:w="941" w:type="dxa"/>
            <w:vAlign w:val="center"/>
          </w:tcPr>
          <w:p w:rsidR="00BA2E2A" w:rsidRDefault="00BA2E2A">
            <w:pPr>
              <w:jc w:val="center"/>
            </w:pPr>
            <w:r>
              <w:rPr>
                <w:rStyle w:val="Enfasigrassetto"/>
              </w:rPr>
              <w:t>2</w:t>
            </w:r>
            <w:r>
              <w:t xml:space="preserve"> </w:t>
            </w:r>
          </w:p>
        </w:tc>
        <w:tc>
          <w:tcPr>
            <w:tcW w:w="1054" w:type="dxa"/>
            <w:vMerge/>
          </w:tcPr>
          <w:p w:rsidR="00BA2E2A" w:rsidRDefault="00BA2E2A">
            <w:pPr>
              <w:rPr>
                <w:rFonts w:ascii="Verdana" w:hAnsi="Verdana"/>
              </w:rPr>
            </w:pPr>
          </w:p>
        </w:tc>
        <w:tc>
          <w:tcPr>
            <w:tcW w:w="3421" w:type="dxa"/>
            <w:shd w:val="clear" w:color="auto" w:fill="E6E6E6"/>
            <w:vAlign w:val="center"/>
          </w:tcPr>
          <w:p w:rsidR="00BA2E2A" w:rsidRDefault="00BA2E2A">
            <w:r>
              <w:t>Musica</w:t>
            </w:r>
          </w:p>
        </w:tc>
        <w:tc>
          <w:tcPr>
            <w:tcW w:w="941" w:type="dxa"/>
            <w:vAlign w:val="center"/>
          </w:tcPr>
          <w:p w:rsidR="00BA2E2A" w:rsidRDefault="00BA2E2A">
            <w:pPr>
              <w:jc w:val="center"/>
            </w:pPr>
            <w:r>
              <w:rPr>
                <w:rStyle w:val="Enfasigrassetto"/>
              </w:rPr>
              <w:t>2</w:t>
            </w:r>
            <w:r>
              <w:t xml:space="preserve"> </w:t>
            </w:r>
          </w:p>
        </w:tc>
      </w:tr>
      <w:tr w:rsidR="00BA2E2A">
        <w:trPr>
          <w:cantSplit/>
          <w:trHeight w:val="369"/>
        </w:trPr>
        <w:tc>
          <w:tcPr>
            <w:tcW w:w="3421" w:type="dxa"/>
            <w:shd w:val="clear" w:color="auto" w:fill="E6E6E6"/>
            <w:vAlign w:val="center"/>
          </w:tcPr>
          <w:p w:rsidR="00BA2E2A" w:rsidRDefault="00BA2E2A">
            <w:r>
              <w:t>Educazione fisica</w:t>
            </w:r>
          </w:p>
        </w:tc>
        <w:tc>
          <w:tcPr>
            <w:tcW w:w="941" w:type="dxa"/>
            <w:vAlign w:val="center"/>
          </w:tcPr>
          <w:p w:rsidR="00BA2E2A" w:rsidRDefault="00BA2E2A">
            <w:pPr>
              <w:jc w:val="center"/>
            </w:pPr>
            <w:r>
              <w:rPr>
                <w:rStyle w:val="Enfasigrassetto"/>
              </w:rPr>
              <w:t>2</w:t>
            </w:r>
            <w:r>
              <w:t xml:space="preserve"> </w:t>
            </w:r>
          </w:p>
        </w:tc>
        <w:tc>
          <w:tcPr>
            <w:tcW w:w="1054" w:type="dxa"/>
            <w:vMerge/>
          </w:tcPr>
          <w:p w:rsidR="00BA2E2A" w:rsidRDefault="00BA2E2A">
            <w:pPr>
              <w:rPr>
                <w:rFonts w:ascii="Verdana" w:hAnsi="Verdana"/>
              </w:rPr>
            </w:pPr>
          </w:p>
        </w:tc>
        <w:tc>
          <w:tcPr>
            <w:tcW w:w="3421" w:type="dxa"/>
            <w:shd w:val="clear" w:color="auto" w:fill="E6E6E6"/>
            <w:vAlign w:val="center"/>
          </w:tcPr>
          <w:p w:rsidR="00BA2E2A" w:rsidRDefault="00BA2E2A">
            <w:r>
              <w:t>Educazione fisica</w:t>
            </w:r>
          </w:p>
        </w:tc>
        <w:tc>
          <w:tcPr>
            <w:tcW w:w="941" w:type="dxa"/>
            <w:vAlign w:val="center"/>
          </w:tcPr>
          <w:p w:rsidR="00BA2E2A" w:rsidRDefault="00BA2E2A">
            <w:pPr>
              <w:jc w:val="center"/>
            </w:pPr>
            <w:r>
              <w:rPr>
                <w:rStyle w:val="Enfasigrassetto"/>
              </w:rPr>
              <w:t>2</w:t>
            </w:r>
            <w:r>
              <w:t xml:space="preserve"> </w:t>
            </w:r>
          </w:p>
        </w:tc>
      </w:tr>
      <w:tr w:rsidR="00BA2E2A">
        <w:trPr>
          <w:cantSplit/>
          <w:trHeight w:val="369"/>
        </w:trPr>
        <w:tc>
          <w:tcPr>
            <w:tcW w:w="3421" w:type="dxa"/>
            <w:shd w:val="clear" w:color="auto" w:fill="E6E6E6"/>
            <w:vAlign w:val="center"/>
          </w:tcPr>
          <w:p w:rsidR="00BA2E2A" w:rsidRDefault="00BA2E2A">
            <w:r>
              <w:t>Religione</w:t>
            </w:r>
          </w:p>
        </w:tc>
        <w:tc>
          <w:tcPr>
            <w:tcW w:w="941" w:type="dxa"/>
            <w:vAlign w:val="center"/>
          </w:tcPr>
          <w:p w:rsidR="00BA2E2A" w:rsidRDefault="00BA2E2A">
            <w:pPr>
              <w:jc w:val="center"/>
            </w:pPr>
            <w:r>
              <w:rPr>
                <w:rStyle w:val="Enfasigrassetto"/>
              </w:rPr>
              <w:t>1</w:t>
            </w:r>
            <w:r>
              <w:t xml:space="preserve"> </w:t>
            </w:r>
          </w:p>
        </w:tc>
        <w:tc>
          <w:tcPr>
            <w:tcW w:w="1054" w:type="dxa"/>
            <w:vMerge/>
          </w:tcPr>
          <w:p w:rsidR="00BA2E2A" w:rsidRDefault="00BA2E2A">
            <w:pPr>
              <w:rPr>
                <w:rFonts w:ascii="Verdana" w:hAnsi="Verdana"/>
              </w:rPr>
            </w:pPr>
          </w:p>
        </w:tc>
        <w:tc>
          <w:tcPr>
            <w:tcW w:w="3421" w:type="dxa"/>
            <w:shd w:val="clear" w:color="auto" w:fill="E6E6E6"/>
            <w:vAlign w:val="center"/>
          </w:tcPr>
          <w:p w:rsidR="00BA2E2A" w:rsidRDefault="00BA2E2A">
            <w:r>
              <w:t>Religione</w:t>
            </w:r>
          </w:p>
        </w:tc>
        <w:tc>
          <w:tcPr>
            <w:tcW w:w="941" w:type="dxa"/>
            <w:vAlign w:val="center"/>
          </w:tcPr>
          <w:p w:rsidR="00BA2E2A" w:rsidRDefault="00BA2E2A">
            <w:pPr>
              <w:jc w:val="center"/>
            </w:pPr>
            <w:r>
              <w:rPr>
                <w:rStyle w:val="Enfasigrassetto"/>
              </w:rPr>
              <w:t>1</w:t>
            </w:r>
            <w:r>
              <w:t xml:space="preserve"> </w:t>
            </w:r>
          </w:p>
        </w:tc>
      </w:tr>
      <w:tr w:rsidR="00BA2E2A">
        <w:trPr>
          <w:cantSplit/>
          <w:trHeight w:val="369"/>
        </w:trPr>
        <w:tc>
          <w:tcPr>
            <w:tcW w:w="3421" w:type="dxa"/>
            <w:vMerge w:val="restart"/>
            <w:shd w:val="clear" w:color="auto" w:fill="E6E6E6"/>
            <w:vAlign w:val="center"/>
          </w:tcPr>
          <w:p w:rsidR="00BA2E2A" w:rsidRDefault="00BA2E2A">
            <w:r>
              <w:t xml:space="preserve">*Cittadinanza e </w:t>
            </w:r>
          </w:p>
          <w:p w:rsidR="00BA2E2A" w:rsidRDefault="00223C10">
            <w:r>
              <w:t>C</w:t>
            </w:r>
            <w:r w:rsidR="00BA2E2A">
              <w:t>ostituzione</w:t>
            </w:r>
          </w:p>
        </w:tc>
        <w:tc>
          <w:tcPr>
            <w:tcW w:w="941" w:type="dxa"/>
            <w:vMerge w:val="restart"/>
            <w:vAlign w:val="center"/>
          </w:tcPr>
          <w:p w:rsidR="00BA2E2A" w:rsidRDefault="00BA2E2A">
            <w:pPr>
              <w:jc w:val="center"/>
              <w:rPr>
                <w:rStyle w:val="Enfasigrassetto"/>
              </w:rPr>
            </w:pPr>
            <w:r>
              <w:rPr>
                <w:rStyle w:val="Enfasigrassetto"/>
              </w:rPr>
              <w:t>1</w:t>
            </w:r>
          </w:p>
        </w:tc>
        <w:tc>
          <w:tcPr>
            <w:tcW w:w="1054" w:type="dxa"/>
            <w:vMerge/>
          </w:tcPr>
          <w:p w:rsidR="00BA2E2A" w:rsidRDefault="00BA2E2A">
            <w:pPr>
              <w:rPr>
                <w:rFonts w:ascii="Verdana" w:hAnsi="Verdana"/>
              </w:rPr>
            </w:pPr>
          </w:p>
        </w:tc>
        <w:tc>
          <w:tcPr>
            <w:tcW w:w="3421" w:type="dxa"/>
            <w:shd w:val="clear" w:color="auto" w:fill="E6E6E6"/>
          </w:tcPr>
          <w:p w:rsidR="00BA2E2A" w:rsidRDefault="00BA2E2A">
            <w:pPr>
              <w:rPr>
                <w:rFonts w:ascii="Verdana" w:hAnsi="Verdana"/>
              </w:rPr>
            </w:pPr>
            <w:r>
              <w:t>Compresenza Lettere/Lettere</w:t>
            </w:r>
          </w:p>
        </w:tc>
        <w:tc>
          <w:tcPr>
            <w:tcW w:w="941" w:type="dxa"/>
            <w:vAlign w:val="center"/>
          </w:tcPr>
          <w:p w:rsidR="00BA2E2A" w:rsidRDefault="00BA2E2A">
            <w:pPr>
              <w:jc w:val="center"/>
              <w:rPr>
                <w:rStyle w:val="Enfasigrassetto"/>
              </w:rPr>
            </w:pPr>
            <w:r>
              <w:rPr>
                <w:rStyle w:val="Enfasigrassetto"/>
              </w:rPr>
              <w:t>2</w:t>
            </w:r>
          </w:p>
        </w:tc>
      </w:tr>
      <w:tr w:rsidR="00BA2E2A">
        <w:trPr>
          <w:cantSplit/>
          <w:trHeight w:val="369"/>
        </w:trPr>
        <w:tc>
          <w:tcPr>
            <w:tcW w:w="3421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BA2E2A" w:rsidRDefault="00BA2E2A">
            <w:pPr>
              <w:rPr>
                <w:rFonts w:ascii="Verdana" w:hAnsi="Verdana"/>
              </w:rPr>
            </w:pPr>
          </w:p>
        </w:tc>
        <w:tc>
          <w:tcPr>
            <w:tcW w:w="941" w:type="dxa"/>
            <w:vMerge/>
            <w:tcBorders>
              <w:bottom w:val="single" w:sz="4" w:space="0" w:color="auto"/>
            </w:tcBorders>
          </w:tcPr>
          <w:p w:rsidR="00BA2E2A" w:rsidRDefault="00BA2E2A">
            <w:pPr>
              <w:rPr>
                <w:rFonts w:ascii="Verdana" w:hAnsi="Verdana"/>
              </w:rPr>
            </w:pPr>
          </w:p>
        </w:tc>
        <w:tc>
          <w:tcPr>
            <w:tcW w:w="1054" w:type="dxa"/>
            <w:vMerge/>
            <w:tcBorders>
              <w:bottom w:val="nil"/>
            </w:tcBorders>
          </w:tcPr>
          <w:p w:rsidR="00BA2E2A" w:rsidRDefault="00BA2E2A">
            <w:pPr>
              <w:rPr>
                <w:rFonts w:ascii="Verdana" w:hAnsi="Verdana"/>
              </w:rPr>
            </w:pPr>
          </w:p>
        </w:tc>
        <w:tc>
          <w:tcPr>
            <w:tcW w:w="3421" w:type="dxa"/>
            <w:shd w:val="clear" w:color="auto" w:fill="E6E6E6"/>
          </w:tcPr>
          <w:p w:rsidR="00BA2E2A" w:rsidRDefault="00BA2E2A">
            <w:pPr>
              <w:rPr>
                <w:rFonts w:ascii="Verdana" w:hAnsi="Verdana"/>
              </w:rPr>
            </w:pPr>
            <w:r>
              <w:t>Compresenza Lettere/Matematica</w:t>
            </w:r>
          </w:p>
        </w:tc>
        <w:tc>
          <w:tcPr>
            <w:tcW w:w="941" w:type="dxa"/>
            <w:vAlign w:val="center"/>
          </w:tcPr>
          <w:p w:rsidR="00BA2E2A" w:rsidRDefault="00BA2E2A">
            <w:pPr>
              <w:jc w:val="center"/>
              <w:rPr>
                <w:rStyle w:val="Enfasigrassetto"/>
              </w:rPr>
            </w:pPr>
            <w:r>
              <w:rPr>
                <w:rStyle w:val="Enfasigrassetto"/>
              </w:rPr>
              <w:t>2</w:t>
            </w:r>
          </w:p>
        </w:tc>
      </w:tr>
    </w:tbl>
    <w:p w:rsidR="00BA2E2A" w:rsidRDefault="00BA2E2A">
      <w:pPr>
        <w:rPr>
          <w:rFonts w:ascii="Verdana" w:hAnsi="Verdana"/>
          <w:sz w:val="20"/>
        </w:rPr>
      </w:pPr>
    </w:p>
    <w:p w:rsidR="00223C10" w:rsidRDefault="00223C10">
      <w:pPr>
        <w:rPr>
          <w:rFonts w:ascii="Verdana" w:hAnsi="Verdana"/>
          <w:sz w:val="20"/>
        </w:rPr>
      </w:pPr>
    </w:p>
    <w:p w:rsidR="00223C10" w:rsidRDefault="00223C10">
      <w:pPr>
        <w:rPr>
          <w:rFonts w:ascii="Verdana" w:hAnsi="Verdana"/>
          <w:sz w:val="20"/>
        </w:rPr>
      </w:pPr>
    </w:p>
    <w:p w:rsidR="00BA2E2A" w:rsidRDefault="00BA2E2A">
      <w:pPr>
        <w:rPr>
          <w:rFonts w:ascii="Verdana" w:hAnsi="Verdana"/>
          <w:b/>
          <w:sz w:val="8"/>
          <w:szCs w:val="32"/>
        </w:rPr>
      </w:pPr>
    </w:p>
    <w:p w:rsidR="00BA2E2A" w:rsidRDefault="00BA2E2A">
      <w:pPr>
        <w:rPr>
          <w:rFonts w:ascii="Verdana" w:hAnsi="Verdana"/>
        </w:rPr>
      </w:pPr>
      <w:r>
        <w:rPr>
          <w:rFonts w:ascii="Verdana" w:hAnsi="Verdana"/>
        </w:rPr>
        <w:t>*L’ora di cittadinanza e costituzione al TI si svolge nel</w:t>
      </w:r>
      <w:r w:rsidR="005E37F7">
        <w:rPr>
          <w:rFonts w:ascii="Verdana" w:hAnsi="Verdana"/>
        </w:rPr>
        <w:t>la compresenza lettere/lettere.</w:t>
      </w:r>
    </w:p>
    <w:p w:rsidR="00BA2E2A" w:rsidRDefault="00BA2E2A">
      <w:pPr>
        <w:jc w:val="center"/>
        <w:rPr>
          <w:rFonts w:ascii="Verdana" w:hAnsi="Verdana"/>
          <w:b/>
          <w:sz w:val="32"/>
          <w:szCs w:val="32"/>
        </w:rPr>
      </w:pPr>
    </w:p>
    <w:p w:rsidR="005E37F7" w:rsidRDefault="005E37F7">
      <w:pPr>
        <w:jc w:val="center"/>
        <w:rPr>
          <w:rFonts w:ascii="Verdana" w:hAnsi="Verdana"/>
          <w:b/>
          <w:sz w:val="32"/>
          <w:szCs w:val="32"/>
        </w:rPr>
      </w:pPr>
    </w:p>
    <w:p w:rsidR="00BA2E2A" w:rsidRPr="006646C3" w:rsidRDefault="00BA2E2A" w:rsidP="00223C10">
      <w:pPr>
        <w:jc w:val="center"/>
        <w:rPr>
          <w:rFonts w:ascii="Verdana" w:hAnsi="Verdana"/>
          <w:b/>
          <w:color w:val="FF0000"/>
          <w:sz w:val="32"/>
          <w:szCs w:val="32"/>
        </w:rPr>
      </w:pPr>
      <w:r w:rsidRPr="006646C3">
        <w:rPr>
          <w:rFonts w:ascii="Verdana" w:hAnsi="Verdana"/>
          <w:b/>
          <w:color w:val="FF0000"/>
          <w:sz w:val="32"/>
          <w:szCs w:val="32"/>
        </w:rPr>
        <w:lastRenderedPageBreak/>
        <w:t>DALLE EDUCAZIONI ALL’ EDUCAZIONE</w:t>
      </w:r>
    </w:p>
    <w:p w:rsidR="00BA2E2A" w:rsidRDefault="00BA2E2A">
      <w:pPr>
        <w:jc w:val="center"/>
        <w:rPr>
          <w:rFonts w:ascii="Verdana" w:hAnsi="Verdana"/>
          <w:sz w:val="28"/>
          <w:szCs w:val="28"/>
        </w:rPr>
      </w:pPr>
    </w:p>
    <w:p w:rsidR="00BA2E2A" w:rsidRDefault="00BA2E2A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La nostra scuola, da tempo, ha attivato e porta avanti progetti specifici nell’ambito delle varie educazioni.</w:t>
      </w:r>
    </w:p>
    <w:p w:rsidR="00BA2E2A" w:rsidRDefault="00BA2E2A">
      <w:pPr>
        <w:jc w:val="center"/>
        <w:rPr>
          <w:rFonts w:ascii="Verdana" w:hAnsi="Verdana"/>
          <w:sz w:val="28"/>
          <w:szCs w:val="28"/>
        </w:rPr>
      </w:pPr>
    </w:p>
    <w:p w:rsidR="00BA2E2A" w:rsidRDefault="00BA2E2A">
      <w:pPr>
        <w:jc w:val="center"/>
        <w:rPr>
          <w:rFonts w:ascii="Verdana" w:hAnsi="Verdan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BA2E2A">
        <w:tc>
          <w:tcPr>
            <w:tcW w:w="4889" w:type="dxa"/>
          </w:tcPr>
          <w:p w:rsidR="00BA2E2A" w:rsidRDefault="00BA2E2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Educazione alla partecipazione democratica</w:t>
            </w:r>
          </w:p>
        </w:tc>
        <w:tc>
          <w:tcPr>
            <w:tcW w:w="4889" w:type="dxa"/>
          </w:tcPr>
          <w:p w:rsidR="00BA2E2A" w:rsidRDefault="00BA2E2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Educazione alla salute</w:t>
            </w:r>
          </w:p>
        </w:tc>
      </w:tr>
      <w:tr w:rsidR="00BA2E2A">
        <w:tc>
          <w:tcPr>
            <w:tcW w:w="4889" w:type="dxa"/>
          </w:tcPr>
          <w:p w:rsidR="00BA2E2A" w:rsidRDefault="00BA2E2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Educazione ambientale</w:t>
            </w:r>
          </w:p>
        </w:tc>
        <w:tc>
          <w:tcPr>
            <w:tcW w:w="4889" w:type="dxa"/>
          </w:tcPr>
          <w:p w:rsidR="00BA2E2A" w:rsidRDefault="005E37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Educazione sportiva</w:t>
            </w:r>
          </w:p>
        </w:tc>
      </w:tr>
      <w:tr w:rsidR="00BA2E2A">
        <w:tc>
          <w:tcPr>
            <w:tcW w:w="4889" w:type="dxa"/>
          </w:tcPr>
          <w:p w:rsidR="00BA2E2A" w:rsidRDefault="00BA2E2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Educazione all’affettività ed ai rapporti interpersonali</w:t>
            </w:r>
          </w:p>
        </w:tc>
        <w:tc>
          <w:tcPr>
            <w:tcW w:w="4889" w:type="dxa"/>
          </w:tcPr>
          <w:p w:rsidR="00BA2E2A" w:rsidRDefault="00BA2E2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Educazione interculturale</w:t>
            </w:r>
          </w:p>
        </w:tc>
      </w:tr>
    </w:tbl>
    <w:p w:rsidR="00BA2E2A" w:rsidRDefault="00BA2E2A">
      <w:pPr>
        <w:jc w:val="center"/>
        <w:rPr>
          <w:rFonts w:ascii="Verdana" w:hAnsi="Verdana"/>
          <w:sz w:val="28"/>
          <w:szCs w:val="28"/>
        </w:rPr>
      </w:pPr>
    </w:p>
    <w:p w:rsidR="00BA2E2A" w:rsidRDefault="00BA2E2A">
      <w:pPr>
        <w:jc w:val="center"/>
        <w:rPr>
          <w:rFonts w:ascii="Verdana" w:hAnsi="Verdana"/>
          <w:sz w:val="28"/>
          <w:szCs w:val="28"/>
        </w:rPr>
      </w:pPr>
    </w:p>
    <w:p w:rsidR="00BA2E2A" w:rsidRPr="006646C3" w:rsidRDefault="00BA2E2A">
      <w:pPr>
        <w:jc w:val="center"/>
        <w:rPr>
          <w:rFonts w:ascii="Verdana" w:hAnsi="Verdana"/>
          <w:b/>
          <w:color w:val="FF0000"/>
          <w:sz w:val="32"/>
          <w:szCs w:val="32"/>
        </w:rPr>
      </w:pPr>
      <w:r w:rsidRPr="006646C3">
        <w:rPr>
          <w:rFonts w:ascii="Verdana" w:hAnsi="Verdana"/>
          <w:b/>
          <w:color w:val="FF0000"/>
          <w:sz w:val="32"/>
          <w:szCs w:val="32"/>
        </w:rPr>
        <w:t>I PROGETTI IN RETE</w:t>
      </w:r>
    </w:p>
    <w:p w:rsidR="00BA2E2A" w:rsidRPr="006646C3" w:rsidRDefault="00BA2E2A">
      <w:pPr>
        <w:rPr>
          <w:rFonts w:ascii="Verdana" w:hAnsi="Verdana"/>
          <w:b/>
          <w:color w:val="FF0000"/>
          <w:sz w:val="28"/>
          <w:szCs w:val="28"/>
        </w:rPr>
      </w:pPr>
    </w:p>
    <w:p w:rsidR="00BA2E2A" w:rsidRDefault="00BA2E2A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Nella nostra scuola si realizzano i seguenti progetti che vedono coinvolti l’Amministrazione comunale e diversi Enti presenti sul territorio.</w:t>
      </w:r>
    </w:p>
    <w:p w:rsidR="00BA2E2A" w:rsidRPr="00BC1A33" w:rsidRDefault="00BA2E2A">
      <w:pPr>
        <w:jc w:val="center"/>
        <w:rPr>
          <w:rFonts w:ascii="Verdana" w:hAnsi="Verdana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567"/>
      </w:tblGrid>
      <w:tr w:rsidR="00BA2E2A" w:rsidRPr="00BC1A33" w:rsidTr="00BC1A33">
        <w:tc>
          <w:tcPr>
            <w:tcW w:w="5211" w:type="dxa"/>
          </w:tcPr>
          <w:p w:rsidR="00BA2E2A" w:rsidRPr="00BC1A33" w:rsidRDefault="00BA2E2A">
            <w:pPr>
              <w:jc w:val="both"/>
              <w:rPr>
                <w:rFonts w:ascii="Verdana" w:hAnsi="Verdana"/>
                <w:szCs w:val="28"/>
              </w:rPr>
            </w:pPr>
            <w:r w:rsidRPr="00BC1A33">
              <w:rPr>
                <w:rFonts w:ascii="Verdana" w:hAnsi="Verdana"/>
                <w:szCs w:val="28"/>
              </w:rPr>
              <w:t>Progetto Mediazione</w:t>
            </w:r>
          </w:p>
        </w:tc>
        <w:tc>
          <w:tcPr>
            <w:tcW w:w="4567" w:type="dxa"/>
          </w:tcPr>
          <w:p w:rsidR="00BA2E2A" w:rsidRPr="00BC1A33" w:rsidRDefault="00BA2E2A">
            <w:pPr>
              <w:jc w:val="both"/>
              <w:rPr>
                <w:rFonts w:ascii="Verdana" w:hAnsi="Verdana"/>
                <w:szCs w:val="28"/>
              </w:rPr>
            </w:pPr>
            <w:r w:rsidRPr="00BC1A33">
              <w:rPr>
                <w:rFonts w:ascii="Verdana" w:hAnsi="Verdana"/>
                <w:szCs w:val="28"/>
              </w:rPr>
              <w:t xml:space="preserve">Progetto Senza Frontiere </w:t>
            </w:r>
          </w:p>
        </w:tc>
      </w:tr>
      <w:tr w:rsidR="00BA2E2A" w:rsidRPr="00BC1A33" w:rsidTr="00BC1A33">
        <w:tc>
          <w:tcPr>
            <w:tcW w:w="5211" w:type="dxa"/>
          </w:tcPr>
          <w:p w:rsidR="00BA2E2A" w:rsidRPr="00BC1A33" w:rsidRDefault="00BA2E2A">
            <w:pPr>
              <w:jc w:val="both"/>
              <w:rPr>
                <w:rFonts w:ascii="Verdana" w:hAnsi="Verdana"/>
                <w:szCs w:val="28"/>
              </w:rPr>
            </w:pPr>
            <w:r w:rsidRPr="00BC1A33">
              <w:rPr>
                <w:rFonts w:ascii="Verdana" w:hAnsi="Verdana"/>
                <w:szCs w:val="28"/>
              </w:rPr>
              <w:t>P</w:t>
            </w:r>
            <w:r w:rsidR="00220B89" w:rsidRPr="00BC1A33">
              <w:rPr>
                <w:rFonts w:ascii="Verdana" w:hAnsi="Verdana"/>
                <w:szCs w:val="28"/>
              </w:rPr>
              <w:t>rogetto Affettività</w:t>
            </w:r>
          </w:p>
        </w:tc>
        <w:tc>
          <w:tcPr>
            <w:tcW w:w="4567" w:type="dxa"/>
          </w:tcPr>
          <w:p w:rsidR="00BA2E2A" w:rsidRPr="00BC1A33" w:rsidRDefault="00BA2E2A">
            <w:pPr>
              <w:jc w:val="both"/>
              <w:rPr>
                <w:rFonts w:ascii="Verdana" w:hAnsi="Verdana"/>
                <w:szCs w:val="28"/>
              </w:rPr>
            </w:pPr>
            <w:r w:rsidRPr="00BC1A33">
              <w:rPr>
                <w:rFonts w:ascii="Verdana" w:hAnsi="Verdana"/>
                <w:szCs w:val="28"/>
              </w:rPr>
              <w:t>Progetto Orientamento</w:t>
            </w:r>
          </w:p>
        </w:tc>
      </w:tr>
      <w:tr w:rsidR="00BC1A33" w:rsidRPr="00BC1A33" w:rsidTr="00BC1A33">
        <w:tc>
          <w:tcPr>
            <w:tcW w:w="5211" w:type="dxa"/>
          </w:tcPr>
          <w:p w:rsidR="00BC1A33" w:rsidRPr="00BC1A33" w:rsidRDefault="00BC1A33" w:rsidP="00BC1A33">
            <w:pPr>
              <w:rPr>
                <w:rFonts w:ascii="Verdana" w:hAnsi="Verdana"/>
                <w:szCs w:val="28"/>
              </w:rPr>
            </w:pPr>
            <w:r w:rsidRPr="00BC1A33">
              <w:rPr>
                <w:rFonts w:ascii="Verdana" w:hAnsi="Verdana"/>
                <w:szCs w:val="28"/>
              </w:rPr>
              <w:t xml:space="preserve">Progetto Prevenzione </w:t>
            </w:r>
            <w:proofErr w:type="spellStart"/>
            <w:r w:rsidRPr="00BC1A33">
              <w:rPr>
                <w:rFonts w:ascii="Verdana" w:hAnsi="Verdana"/>
                <w:szCs w:val="28"/>
              </w:rPr>
              <w:t>cyberbullismo</w:t>
            </w:r>
            <w:proofErr w:type="spellEnd"/>
          </w:p>
        </w:tc>
        <w:tc>
          <w:tcPr>
            <w:tcW w:w="4567" w:type="dxa"/>
          </w:tcPr>
          <w:p w:rsidR="00BC1A33" w:rsidRPr="00BC1A33" w:rsidRDefault="00BC1A33">
            <w:pPr>
              <w:jc w:val="both"/>
              <w:rPr>
                <w:rFonts w:ascii="Verdana" w:hAnsi="Verdana"/>
                <w:szCs w:val="28"/>
              </w:rPr>
            </w:pPr>
            <w:r w:rsidRPr="00BC1A33">
              <w:rPr>
                <w:rFonts w:ascii="Verdana" w:hAnsi="Verdana"/>
                <w:szCs w:val="28"/>
              </w:rPr>
              <w:t>Progetto Educazione alla salute</w:t>
            </w:r>
          </w:p>
        </w:tc>
      </w:tr>
      <w:tr w:rsidR="007749C2" w:rsidRPr="00BC1A33" w:rsidTr="002857F8">
        <w:tc>
          <w:tcPr>
            <w:tcW w:w="9778" w:type="dxa"/>
            <w:gridSpan w:val="2"/>
          </w:tcPr>
          <w:p w:rsidR="007749C2" w:rsidRPr="00BC1A33" w:rsidRDefault="007749C2" w:rsidP="007749C2">
            <w:pPr>
              <w:jc w:val="center"/>
              <w:rPr>
                <w:rFonts w:ascii="Verdana" w:hAnsi="Verdana"/>
                <w:szCs w:val="28"/>
              </w:rPr>
            </w:pPr>
            <w:r>
              <w:rPr>
                <w:rFonts w:ascii="Verdana" w:hAnsi="Verdana"/>
                <w:szCs w:val="28"/>
              </w:rPr>
              <w:t>Progetti in collaborazione con associazioni del territorio</w:t>
            </w:r>
          </w:p>
        </w:tc>
      </w:tr>
    </w:tbl>
    <w:p w:rsidR="00BA2E2A" w:rsidRDefault="00BA2E2A">
      <w:pPr>
        <w:jc w:val="center"/>
        <w:rPr>
          <w:rFonts w:ascii="Verdana" w:hAnsi="Verdana"/>
          <w:sz w:val="28"/>
          <w:szCs w:val="28"/>
        </w:rPr>
      </w:pPr>
    </w:p>
    <w:p w:rsidR="00BA2E2A" w:rsidRDefault="00BA2E2A">
      <w:pPr>
        <w:jc w:val="center"/>
        <w:rPr>
          <w:rFonts w:ascii="Verdana" w:hAnsi="Verdana"/>
          <w:b/>
          <w:sz w:val="28"/>
          <w:szCs w:val="28"/>
        </w:rPr>
      </w:pPr>
    </w:p>
    <w:p w:rsidR="00BA2E2A" w:rsidRPr="006646C3" w:rsidRDefault="00BC1A33">
      <w:pPr>
        <w:jc w:val="center"/>
        <w:rPr>
          <w:rFonts w:ascii="Verdana" w:hAnsi="Verdana"/>
          <w:b/>
          <w:color w:val="FF0000"/>
          <w:sz w:val="32"/>
          <w:szCs w:val="32"/>
        </w:rPr>
      </w:pPr>
      <w:r w:rsidRPr="006646C3">
        <w:rPr>
          <w:rFonts w:ascii="Verdana" w:hAnsi="Verdana"/>
          <w:b/>
          <w:color w:val="FF0000"/>
          <w:sz w:val="32"/>
          <w:szCs w:val="32"/>
        </w:rPr>
        <w:t>ATTIVITÀ EXTRACURRICULARI</w:t>
      </w:r>
    </w:p>
    <w:p w:rsidR="00BC1A33" w:rsidRDefault="00BC1A33" w:rsidP="00BC1A33">
      <w:pPr>
        <w:jc w:val="both"/>
        <w:rPr>
          <w:rFonts w:ascii="Verdana" w:hAnsi="Verdana"/>
          <w:sz w:val="32"/>
          <w:szCs w:val="32"/>
        </w:rPr>
      </w:pPr>
    </w:p>
    <w:p w:rsidR="00BC1A33" w:rsidRPr="006646C3" w:rsidRDefault="00BC1A33" w:rsidP="00BC1A33">
      <w:pPr>
        <w:jc w:val="both"/>
        <w:rPr>
          <w:rFonts w:ascii="Verdana" w:hAnsi="Verdana"/>
        </w:rPr>
      </w:pPr>
      <w:r w:rsidRPr="006646C3">
        <w:rPr>
          <w:rFonts w:ascii="Verdana" w:hAnsi="Verdana"/>
          <w:sz w:val="28"/>
          <w:szCs w:val="28"/>
        </w:rPr>
        <w:t>In base alla possibilità di accedere a finanziamenti e alla disponibilità di risorse interne, vengono inoltre proposte a tutti gli studenti le seguenti attività pomeridiane facoltative:</w:t>
      </w:r>
    </w:p>
    <w:p w:rsidR="00BA2E2A" w:rsidRPr="006646C3" w:rsidRDefault="00BA2E2A">
      <w:pPr>
        <w:rPr>
          <w:rFonts w:ascii="Verdana" w:hAnsi="Verdana"/>
        </w:rPr>
      </w:pPr>
    </w:p>
    <w:p w:rsidR="00BC1A33" w:rsidRPr="006646C3" w:rsidRDefault="00BC1A33">
      <w:pPr>
        <w:numPr>
          <w:ilvl w:val="0"/>
          <w:numId w:val="11"/>
        </w:numPr>
        <w:rPr>
          <w:rFonts w:ascii="Verdana" w:hAnsi="Verdana"/>
          <w:sz w:val="28"/>
          <w:szCs w:val="28"/>
        </w:rPr>
      </w:pPr>
      <w:r w:rsidRPr="006646C3">
        <w:rPr>
          <w:rFonts w:ascii="Verdana" w:hAnsi="Verdana"/>
          <w:sz w:val="28"/>
          <w:szCs w:val="28"/>
        </w:rPr>
        <w:t>Attività artistico-musicali</w:t>
      </w:r>
    </w:p>
    <w:p w:rsidR="00BC1A33" w:rsidRPr="006646C3" w:rsidRDefault="00BC1A33">
      <w:pPr>
        <w:numPr>
          <w:ilvl w:val="0"/>
          <w:numId w:val="11"/>
        </w:numPr>
        <w:rPr>
          <w:rFonts w:ascii="Verdana" w:hAnsi="Verdana"/>
          <w:sz w:val="28"/>
          <w:szCs w:val="28"/>
        </w:rPr>
      </w:pPr>
      <w:r w:rsidRPr="006646C3">
        <w:rPr>
          <w:rFonts w:ascii="Verdana" w:hAnsi="Verdana"/>
          <w:sz w:val="28"/>
          <w:szCs w:val="28"/>
        </w:rPr>
        <w:t>Attività sportive</w:t>
      </w:r>
    </w:p>
    <w:p w:rsidR="00BC1A33" w:rsidRPr="006646C3" w:rsidRDefault="00BC1A33">
      <w:pPr>
        <w:numPr>
          <w:ilvl w:val="0"/>
          <w:numId w:val="11"/>
        </w:numPr>
        <w:rPr>
          <w:rFonts w:ascii="Verdana" w:hAnsi="Verdana"/>
          <w:sz w:val="28"/>
          <w:szCs w:val="28"/>
        </w:rPr>
      </w:pPr>
      <w:r w:rsidRPr="006646C3">
        <w:rPr>
          <w:rFonts w:ascii="Verdana" w:hAnsi="Verdana"/>
          <w:sz w:val="28"/>
          <w:szCs w:val="28"/>
        </w:rPr>
        <w:t>Laboratorio di giornalismo</w:t>
      </w:r>
    </w:p>
    <w:p w:rsidR="00BA2E2A" w:rsidRPr="006646C3" w:rsidRDefault="00BC1A33" w:rsidP="006646C3">
      <w:pPr>
        <w:numPr>
          <w:ilvl w:val="0"/>
          <w:numId w:val="11"/>
        </w:numPr>
        <w:jc w:val="both"/>
        <w:rPr>
          <w:rFonts w:ascii="Verdana" w:hAnsi="Verdana"/>
          <w:sz w:val="28"/>
          <w:szCs w:val="28"/>
        </w:rPr>
      </w:pPr>
      <w:r w:rsidRPr="006646C3">
        <w:rPr>
          <w:rFonts w:ascii="Verdana" w:hAnsi="Verdana"/>
          <w:sz w:val="28"/>
          <w:szCs w:val="28"/>
        </w:rPr>
        <w:t xml:space="preserve">Certificazione linguistica </w:t>
      </w:r>
      <w:r w:rsidR="00BA2E2A" w:rsidRPr="006646C3">
        <w:rPr>
          <w:rFonts w:ascii="Verdana" w:hAnsi="Verdana"/>
          <w:sz w:val="28"/>
          <w:szCs w:val="28"/>
        </w:rPr>
        <w:t>G.E.S.E.</w:t>
      </w:r>
      <w:r w:rsidRPr="006646C3">
        <w:rPr>
          <w:rFonts w:ascii="Verdana" w:hAnsi="Verdana"/>
          <w:sz w:val="28"/>
          <w:szCs w:val="28"/>
        </w:rPr>
        <w:t xml:space="preserve"> </w:t>
      </w:r>
      <w:r w:rsidR="00BA2E2A" w:rsidRPr="006646C3">
        <w:rPr>
          <w:rFonts w:ascii="Verdana" w:hAnsi="Verdana"/>
          <w:sz w:val="28"/>
          <w:szCs w:val="28"/>
        </w:rPr>
        <w:t>(</w:t>
      </w:r>
      <w:proofErr w:type="spellStart"/>
      <w:r w:rsidR="00BA2E2A" w:rsidRPr="006646C3">
        <w:rPr>
          <w:rFonts w:ascii="Verdana" w:hAnsi="Verdana"/>
          <w:sz w:val="28"/>
          <w:szCs w:val="28"/>
        </w:rPr>
        <w:t>Graded</w:t>
      </w:r>
      <w:proofErr w:type="spellEnd"/>
      <w:r w:rsidR="00BA2E2A" w:rsidRPr="006646C3">
        <w:rPr>
          <w:rFonts w:ascii="Verdana" w:hAnsi="Verdana"/>
          <w:sz w:val="28"/>
          <w:szCs w:val="28"/>
        </w:rPr>
        <w:t xml:space="preserve"> </w:t>
      </w:r>
      <w:proofErr w:type="spellStart"/>
      <w:r w:rsidR="00BA2E2A" w:rsidRPr="006646C3">
        <w:rPr>
          <w:rFonts w:ascii="Verdana" w:hAnsi="Verdana"/>
          <w:sz w:val="28"/>
          <w:szCs w:val="28"/>
        </w:rPr>
        <w:t>Examination</w:t>
      </w:r>
      <w:proofErr w:type="spellEnd"/>
      <w:r w:rsidR="00BA2E2A" w:rsidRPr="006646C3">
        <w:rPr>
          <w:rFonts w:ascii="Verdana" w:hAnsi="Verdana"/>
          <w:sz w:val="28"/>
          <w:szCs w:val="28"/>
        </w:rPr>
        <w:t xml:space="preserve"> in </w:t>
      </w:r>
      <w:proofErr w:type="spellStart"/>
      <w:r w:rsidR="00BA2E2A" w:rsidRPr="006646C3">
        <w:rPr>
          <w:rFonts w:ascii="Verdana" w:hAnsi="Verdana"/>
          <w:sz w:val="28"/>
          <w:szCs w:val="28"/>
        </w:rPr>
        <w:t>Spoken</w:t>
      </w:r>
      <w:proofErr w:type="spellEnd"/>
      <w:r w:rsidR="00BA2E2A" w:rsidRPr="006646C3">
        <w:rPr>
          <w:rFonts w:ascii="Verdana" w:hAnsi="Verdana"/>
          <w:sz w:val="28"/>
          <w:szCs w:val="28"/>
        </w:rPr>
        <w:t xml:space="preserve"> English) </w:t>
      </w:r>
      <w:r w:rsidRPr="006646C3">
        <w:rPr>
          <w:rFonts w:ascii="Verdana" w:hAnsi="Verdana"/>
          <w:sz w:val="28"/>
          <w:szCs w:val="28"/>
        </w:rPr>
        <w:t>rilasciata</w:t>
      </w:r>
      <w:r w:rsidR="00BA2E2A" w:rsidRPr="006646C3">
        <w:rPr>
          <w:rFonts w:ascii="Verdana" w:hAnsi="Verdana"/>
          <w:sz w:val="28"/>
          <w:szCs w:val="28"/>
        </w:rPr>
        <w:t xml:space="preserve"> dall’ente esterno </w:t>
      </w:r>
      <w:proofErr w:type="spellStart"/>
      <w:r w:rsidR="00BA2E2A" w:rsidRPr="006646C3">
        <w:rPr>
          <w:rFonts w:ascii="Verdana" w:hAnsi="Verdana"/>
          <w:b/>
          <w:bCs/>
          <w:sz w:val="28"/>
          <w:szCs w:val="28"/>
        </w:rPr>
        <w:t>Trinity</w:t>
      </w:r>
      <w:proofErr w:type="spellEnd"/>
      <w:r w:rsidR="00BA2E2A" w:rsidRPr="006646C3">
        <w:rPr>
          <w:rFonts w:ascii="Verdana" w:hAnsi="Verdana"/>
          <w:b/>
          <w:bCs/>
          <w:sz w:val="28"/>
          <w:szCs w:val="28"/>
        </w:rPr>
        <w:t xml:space="preserve"> College </w:t>
      </w:r>
      <w:proofErr w:type="spellStart"/>
      <w:r w:rsidR="00BA2E2A" w:rsidRPr="006646C3">
        <w:rPr>
          <w:rFonts w:ascii="Verdana" w:hAnsi="Verdana"/>
          <w:b/>
          <w:bCs/>
          <w:sz w:val="28"/>
          <w:szCs w:val="28"/>
        </w:rPr>
        <w:t>London</w:t>
      </w:r>
      <w:proofErr w:type="spellEnd"/>
      <w:r w:rsidR="00BA2E2A" w:rsidRPr="006646C3">
        <w:rPr>
          <w:rFonts w:ascii="Verdana" w:hAnsi="Verdana"/>
          <w:sz w:val="28"/>
          <w:szCs w:val="28"/>
        </w:rPr>
        <w:t xml:space="preserve">, </w:t>
      </w:r>
      <w:r w:rsidRPr="006646C3">
        <w:rPr>
          <w:rFonts w:ascii="Verdana" w:hAnsi="Verdana"/>
          <w:sz w:val="28"/>
          <w:szCs w:val="28"/>
        </w:rPr>
        <w:t>riconosciuta</w:t>
      </w:r>
      <w:r w:rsidR="00220B89" w:rsidRPr="006646C3">
        <w:rPr>
          <w:rFonts w:ascii="Verdana" w:hAnsi="Verdana"/>
          <w:sz w:val="28"/>
          <w:szCs w:val="28"/>
        </w:rPr>
        <w:t xml:space="preserve"> dal</w:t>
      </w:r>
      <w:r w:rsidR="00BA2E2A" w:rsidRPr="006646C3">
        <w:rPr>
          <w:rFonts w:ascii="Verdana" w:hAnsi="Verdana"/>
          <w:sz w:val="28"/>
          <w:szCs w:val="28"/>
        </w:rPr>
        <w:t xml:space="preserve"> Ministero della Pubblica Istruzione</w:t>
      </w:r>
      <w:r w:rsidRPr="006646C3">
        <w:rPr>
          <w:rFonts w:ascii="Verdana" w:hAnsi="Verdana"/>
          <w:sz w:val="28"/>
          <w:szCs w:val="28"/>
        </w:rPr>
        <w:t xml:space="preserve"> (solo per le classi terze)</w:t>
      </w:r>
    </w:p>
    <w:p w:rsidR="005E61A0" w:rsidRDefault="005E61A0">
      <w:pPr>
        <w:jc w:val="center"/>
        <w:rPr>
          <w:rFonts w:ascii="Verdana" w:hAnsi="Verdana"/>
          <w:b/>
          <w:sz w:val="32"/>
          <w:szCs w:val="32"/>
        </w:rPr>
      </w:pPr>
    </w:p>
    <w:p w:rsidR="006646C3" w:rsidRDefault="006646C3">
      <w:pPr>
        <w:jc w:val="center"/>
        <w:rPr>
          <w:rFonts w:ascii="Verdana" w:hAnsi="Verdana"/>
          <w:b/>
          <w:sz w:val="32"/>
          <w:szCs w:val="32"/>
        </w:rPr>
      </w:pPr>
    </w:p>
    <w:p w:rsidR="006646C3" w:rsidRDefault="006646C3">
      <w:pPr>
        <w:jc w:val="center"/>
        <w:rPr>
          <w:rFonts w:ascii="Verdana" w:hAnsi="Verdana"/>
          <w:b/>
          <w:sz w:val="32"/>
          <w:szCs w:val="32"/>
        </w:rPr>
      </w:pPr>
    </w:p>
    <w:p w:rsidR="00BA2E2A" w:rsidRPr="006646C3" w:rsidRDefault="00BA2E2A">
      <w:pPr>
        <w:jc w:val="center"/>
        <w:rPr>
          <w:rFonts w:ascii="Verdana" w:hAnsi="Verdana"/>
          <w:b/>
          <w:color w:val="FF0000"/>
          <w:sz w:val="32"/>
          <w:szCs w:val="32"/>
        </w:rPr>
      </w:pPr>
      <w:r w:rsidRPr="006646C3">
        <w:rPr>
          <w:rFonts w:ascii="Verdana" w:hAnsi="Verdana"/>
          <w:b/>
          <w:color w:val="FF0000"/>
          <w:sz w:val="32"/>
          <w:szCs w:val="32"/>
        </w:rPr>
        <w:lastRenderedPageBreak/>
        <w:t>LABORATORI</w:t>
      </w:r>
      <w:r w:rsidR="00C34B70" w:rsidRPr="006646C3">
        <w:rPr>
          <w:rFonts w:ascii="Verdana" w:hAnsi="Verdana"/>
          <w:b/>
          <w:color w:val="FF0000"/>
          <w:sz w:val="32"/>
          <w:szCs w:val="32"/>
        </w:rPr>
        <w:t xml:space="preserve"> E STRUMENTI</w:t>
      </w:r>
    </w:p>
    <w:p w:rsidR="00BA2E2A" w:rsidRDefault="00BA2E2A">
      <w:pPr>
        <w:rPr>
          <w:rFonts w:ascii="Verdana" w:hAnsi="Verdana"/>
          <w:sz w:val="28"/>
          <w:szCs w:val="28"/>
        </w:rPr>
      </w:pPr>
    </w:p>
    <w:p w:rsidR="00BA2E2A" w:rsidRPr="006646C3" w:rsidRDefault="00BA2E2A">
      <w:pPr>
        <w:rPr>
          <w:rFonts w:ascii="Verdana" w:hAnsi="Verdana"/>
          <w:sz w:val="28"/>
          <w:szCs w:val="28"/>
        </w:rPr>
      </w:pPr>
      <w:r w:rsidRPr="006646C3">
        <w:rPr>
          <w:rFonts w:ascii="Verdana" w:hAnsi="Verdana"/>
          <w:sz w:val="28"/>
          <w:szCs w:val="28"/>
        </w:rPr>
        <w:t>La nostra scuola è dotata di:</w:t>
      </w:r>
    </w:p>
    <w:p w:rsidR="00BA2E2A" w:rsidRPr="006646C3" w:rsidRDefault="00BA2E2A">
      <w:pPr>
        <w:rPr>
          <w:rFonts w:ascii="Verdana" w:hAnsi="Verdana"/>
          <w:sz w:val="28"/>
          <w:szCs w:val="28"/>
        </w:rPr>
      </w:pPr>
    </w:p>
    <w:p w:rsidR="007749C2" w:rsidRPr="006646C3" w:rsidRDefault="007749C2" w:rsidP="00220B89">
      <w:pPr>
        <w:pStyle w:val="Paragrafoelenco1"/>
        <w:numPr>
          <w:ilvl w:val="0"/>
          <w:numId w:val="11"/>
        </w:numPr>
        <w:spacing w:line="276" w:lineRule="auto"/>
        <w:rPr>
          <w:rFonts w:ascii="Verdana" w:hAnsi="Verdana"/>
          <w:sz w:val="28"/>
          <w:szCs w:val="28"/>
        </w:rPr>
        <w:sectPr w:rsidR="007749C2" w:rsidRPr="006646C3">
          <w:footerReference w:type="default" r:id="rId8"/>
          <w:pgSz w:w="11906" w:h="16838"/>
          <w:pgMar w:top="1438" w:right="1134" w:bottom="1134" w:left="1134" w:header="708" w:footer="708" w:gutter="0"/>
          <w:cols w:space="708"/>
          <w:docGrid w:linePitch="360"/>
        </w:sectPr>
      </w:pPr>
    </w:p>
    <w:p w:rsidR="00BA2E2A" w:rsidRPr="006646C3" w:rsidRDefault="00BA2E2A" w:rsidP="00220B89">
      <w:pPr>
        <w:pStyle w:val="Paragrafoelenco1"/>
        <w:numPr>
          <w:ilvl w:val="0"/>
          <w:numId w:val="11"/>
        </w:numPr>
        <w:spacing w:line="276" w:lineRule="auto"/>
        <w:rPr>
          <w:rFonts w:ascii="Verdana" w:hAnsi="Verdana"/>
          <w:sz w:val="28"/>
          <w:szCs w:val="28"/>
        </w:rPr>
      </w:pPr>
      <w:r w:rsidRPr="006646C3">
        <w:rPr>
          <w:rFonts w:ascii="Verdana" w:hAnsi="Verdana"/>
          <w:sz w:val="28"/>
          <w:szCs w:val="28"/>
        </w:rPr>
        <w:t xml:space="preserve">Laboratorio </w:t>
      </w:r>
      <w:r w:rsidR="007749C2" w:rsidRPr="006646C3">
        <w:rPr>
          <w:rFonts w:ascii="Verdana" w:hAnsi="Verdana"/>
          <w:sz w:val="28"/>
          <w:szCs w:val="28"/>
        </w:rPr>
        <w:t>di informatica</w:t>
      </w:r>
    </w:p>
    <w:p w:rsidR="00BA2E2A" w:rsidRPr="006646C3" w:rsidRDefault="00BA2E2A" w:rsidP="00220B89">
      <w:pPr>
        <w:pStyle w:val="Paragrafoelenco1"/>
        <w:numPr>
          <w:ilvl w:val="0"/>
          <w:numId w:val="11"/>
        </w:numPr>
        <w:spacing w:line="276" w:lineRule="auto"/>
        <w:rPr>
          <w:rFonts w:ascii="Verdana" w:hAnsi="Verdana"/>
          <w:sz w:val="28"/>
          <w:szCs w:val="28"/>
        </w:rPr>
      </w:pPr>
      <w:r w:rsidRPr="006646C3">
        <w:rPr>
          <w:rFonts w:ascii="Verdana" w:hAnsi="Verdana"/>
          <w:sz w:val="28"/>
          <w:szCs w:val="28"/>
        </w:rPr>
        <w:t>Laboratorio di scienze</w:t>
      </w:r>
    </w:p>
    <w:p w:rsidR="00BA2E2A" w:rsidRPr="006646C3" w:rsidRDefault="00BA2E2A" w:rsidP="00220B89">
      <w:pPr>
        <w:pStyle w:val="Paragrafoelenco1"/>
        <w:numPr>
          <w:ilvl w:val="0"/>
          <w:numId w:val="11"/>
        </w:numPr>
        <w:spacing w:line="276" w:lineRule="auto"/>
        <w:rPr>
          <w:rFonts w:ascii="Verdana" w:hAnsi="Verdana"/>
          <w:sz w:val="28"/>
          <w:szCs w:val="28"/>
        </w:rPr>
      </w:pPr>
      <w:r w:rsidRPr="006646C3">
        <w:rPr>
          <w:rFonts w:ascii="Verdana" w:hAnsi="Verdana"/>
          <w:sz w:val="28"/>
          <w:szCs w:val="28"/>
        </w:rPr>
        <w:t xml:space="preserve">Laboratorio </w:t>
      </w:r>
      <w:r w:rsidR="007749C2" w:rsidRPr="006646C3">
        <w:rPr>
          <w:rFonts w:ascii="Verdana" w:hAnsi="Verdana"/>
          <w:sz w:val="28"/>
          <w:szCs w:val="28"/>
        </w:rPr>
        <w:t>di arte</w:t>
      </w:r>
    </w:p>
    <w:p w:rsidR="00BA2E2A" w:rsidRPr="006646C3" w:rsidRDefault="00BA2E2A" w:rsidP="00220B89">
      <w:pPr>
        <w:pStyle w:val="Paragrafoelenco1"/>
        <w:numPr>
          <w:ilvl w:val="0"/>
          <w:numId w:val="11"/>
        </w:numPr>
        <w:spacing w:line="276" w:lineRule="auto"/>
        <w:rPr>
          <w:rFonts w:ascii="Verdana" w:hAnsi="Verdana"/>
          <w:sz w:val="28"/>
          <w:szCs w:val="28"/>
        </w:rPr>
      </w:pPr>
      <w:r w:rsidRPr="006646C3">
        <w:rPr>
          <w:rFonts w:ascii="Verdana" w:hAnsi="Verdana"/>
          <w:sz w:val="28"/>
          <w:szCs w:val="28"/>
        </w:rPr>
        <w:t>Laboratorio di tecnologia</w:t>
      </w:r>
    </w:p>
    <w:p w:rsidR="00BA2E2A" w:rsidRPr="006646C3" w:rsidRDefault="00BA2E2A" w:rsidP="00220B89">
      <w:pPr>
        <w:pStyle w:val="Paragrafoelenco1"/>
        <w:numPr>
          <w:ilvl w:val="0"/>
          <w:numId w:val="11"/>
        </w:numPr>
        <w:spacing w:line="276" w:lineRule="auto"/>
        <w:rPr>
          <w:rFonts w:ascii="Verdana" w:hAnsi="Verdana"/>
          <w:sz w:val="28"/>
          <w:szCs w:val="28"/>
        </w:rPr>
      </w:pPr>
      <w:r w:rsidRPr="006646C3">
        <w:rPr>
          <w:rFonts w:ascii="Verdana" w:hAnsi="Verdana"/>
          <w:sz w:val="28"/>
          <w:szCs w:val="28"/>
        </w:rPr>
        <w:t>Biblioteca</w:t>
      </w:r>
    </w:p>
    <w:p w:rsidR="00BA2E2A" w:rsidRPr="006646C3" w:rsidRDefault="00BA2E2A" w:rsidP="00220B89">
      <w:pPr>
        <w:pStyle w:val="Paragrafoelenco1"/>
        <w:numPr>
          <w:ilvl w:val="0"/>
          <w:numId w:val="11"/>
        </w:numPr>
        <w:spacing w:line="276" w:lineRule="auto"/>
        <w:rPr>
          <w:rFonts w:ascii="Verdana" w:hAnsi="Verdana"/>
          <w:sz w:val="28"/>
          <w:szCs w:val="28"/>
        </w:rPr>
      </w:pPr>
      <w:r w:rsidRPr="006646C3">
        <w:rPr>
          <w:rFonts w:ascii="Verdana" w:hAnsi="Verdana"/>
          <w:sz w:val="28"/>
          <w:szCs w:val="28"/>
        </w:rPr>
        <w:t>Aula Video</w:t>
      </w:r>
    </w:p>
    <w:p w:rsidR="00BA2E2A" w:rsidRPr="006646C3" w:rsidRDefault="00BA2E2A" w:rsidP="00220B89">
      <w:pPr>
        <w:pStyle w:val="Paragrafoelenco1"/>
        <w:numPr>
          <w:ilvl w:val="0"/>
          <w:numId w:val="11"/>
        </w:numPr>
        <w:spacing w:line="276" w:lineRule="auto"/>
        <w:rPr>
          <w:rFonts w:ascii="Verdana" w:hAnsi="Verdana"/>
          <w:sz w:val="28"/>
          <w:szCs w:val="28"/>
        </w:rPr>
      </w:pPr>
      <w:r w:rsidRPr="006646C3">
        <w:rPr>
          <w:rFonts w:ascii="Verdana" w:hAnsi="Verdana"/>
          <w:sz w:val="28"/>
          <w:szCs w:val="28"/>
        </w:rPr>
        <w:t>Palestra</w:t>
      </w:r>
    </w:p>
    <w:p w:rsidR="007749C2" w:rsidRPr="006646C3" w:rsidRDefault="007749C2" w:rsidP="00220B89">
      <w:pPr>
        <w:pStyle w:val="Paragrafoelenco1"/>
        <w:numPr>
          <w:ilvl w:val="0"/>
          <w:numId w:val="11"/>
        </w:numPr>
        <w:spacing w:line="276" w:lineRule="auto"/>
        <w:rPr>
          <w:rFonts w:ascii="Verdana" w:hAnsi="Verdana"/>
          <w:sz w:val="28"/>
          <w:szCs w:val="28"/>
        </w:rPr>
      </w:pPr>
      <w:r w:rsidRPr="006646C3">
        <w:rPr>
          <w:rFonts w:ascii="Verdana" w:hAnsi="Verdana"/>
          <w:sz w:val="28"/>
          <w:szCs w:val="28"/>
        </w:rPr>
        <w:t>Aule studio</w:t>
      </w:r>
    </w:p>
    <w:p w:rsidR="007749C2" w:rsidRPr="006646C3" w:rsidRDefault="007749C2">
      <w:pPr>
        <w:rPr>
          <w:rFonts w:ascii="Verdana" w:hAnsi="Verdana"/>
          <w:sz w:val="28"/>
          <w:szCs w:val="28"/>
        </w:rPr>
        <w:sectPr w:rsidR="007749C2" w:rsidRPr="006646C3" w:rsidSect="007749C2">
          <w:type w:val="continuous"/>
          <w:pgSz w:w="11906" w:h="16838"/>
          <w:pgMar w:top="1438" w:right="1134" w:bottom="1134" w:left="1134" w:header="708" w:footer="708" w:gutter="0"/>
          <w:cols w:num="2" w:space="708"/>
          <w:docGrid w:linePitch="360"/>
        </w:sectPr>
      </w:pPr>
    </w:p>
    <w:p w:rsidR="00BA2E2A" w:rsidRPr="006646C3" w:rsidRDefault="00BA2E2A">
      <w:pPr>
        <w:rPr>
          <w:rFonts w:ascii="Verdana" w:hAnsi="Verdana"/>
          <w:sz w:val="28"/>
          <w:szCs w:val="28"/>
        </w:rPr>
      </w:pPr>
    </w:p>
    <w:p w:rsidR="00BA2E2A" w:rsidRPr="006646C3" w:rsidRDefault="007B6806" w:rsidP="007749C2">
      <w:pPr>
        <w:jc w:val="both"/>
        <w:rPr>
          <w:rFonts w:ascii="Verdana" w:hAnsi="Verdana"/>
          <w:sz w:val="28"/>
          <w:szCs w:val="28"/>
        </w:rPr>
      </w:pPr>
      <w:r w:rsidRPr="006646C3">
        <w:rPr>
          <w:rFonts w:ascii="Verdana" w:hAnsi="Verdana"/>
          <w:sz w:val="28"/>
          <w:szCs w:val="28"/>
        </w:rPr>
        <w:t xml:space="preserve">Sono stati riqualificati </w:t>
      </w:r>
      <w:r w:rsidR="007749C2" w:rsidRPr="006646C3">
        <w:rPr>
          <w:rFonts w:ascii="Verdana" w:hAnsi="Verdana"/>
          <w:sz w:val="28"/>
          <w:szCs w:val="28"/>
        </w:rPr>
        <w:t xml:space="preserve">alcuni ambienti di apprendimento sopracitati grazie al finanziamento derivante dal Bilancio partecipato del Comune di Lainate. </w:t>
      </w:r>
      <w:r w:rsidR="00B16A01" w:rsidRPr="006646C3">
        <w:rPr>
          <w:rFonts w:ascii="Verdana" w:hAnsi="Verdana"/>
          <w:sz w:val="28"/>
          <w:szCs w:val="28"/>
        </w:rPr>
        <w:t>Tutte le</w:t>
      </w:r>
      <w:r w:rsidR="00BA2E2A" w:rsidRPr="006646C3">
        <w:rPr>
          <w:rFonts w:ascii="Verdana" w:hAnsi="Verdana"/>
          <w:sz w:val="28"/>
          <w:szCs w:val="28"/>
        </w:rPr>
        <w:t xml:space="preserve"> classi della scuola sono</w:t>
      </w:r>
      <w:r w:rsidR="007749C2" w:rsidRPr="006646C3">
        <w:rPr>
          <w:rFonts w:ascii="Verdana" w:hAnsi="Verdana"/>
          <w:sz w:val="28"/>
          <w:szCs w:val="28"/>
        </w:rPr>
        <w:t xml:space="preserve"> dotate di Lim. Tale strumento, </w:t>
      </w:r>
      <w:r w:rsidR="00BA2E2A" w:rsidRPr="006646C3">
        <w:rPr>
          <w:rFonts w:ascii="Verdana" w:hAnsi="Verdana"/>
          <w:sz w:val="28"/>
          <w:szCs w:val="28"/>
        </w:rPr>
        <w:t>a supporto della didattica, può favorire l’apprendimento utilizzando linguaggi diversi e più vicini alle modalità di comunicazione dei ragazzi.</w:t>
      </w:r>
    </w:p>
    <w:p w:rsidR="00D905E1" w:rsidRPr="006646C3" w:rsidRDefault="00D905E1" w:rsidP="007749C2">
      <w:pPr>
        <w:jc w:val="both"/>
        <w:rPr>
          <w:rFonts w:ascii="Verdana" w:hAnsi="Verdana"/>
          <w:sz w:val="28"/>
          <w:szCs w:val="28"/>
        </w:rPr>
      </w:pPr>
    </w:p>
    <w:p w:rsidR="00CE6E48" w:rsidRPr="006646C3" w:rsidRDefault="00CE6E48" w:rsidP="007749C2">
      <w:pPr>
        <w:jc w:val="both"/>
        <w:rPr>
          <w:rFonts w:ascii="Verdana" w:hAnsi="Verdana"/>
          <w:sz w:val="28"/>
          <w:szCs w:val="28"/>
        </w:rPr>
      </w:pPr>
      <w:r w:rsidRPr="006646C3">
        <w:rPr>
          <w:rFonts w:ascii="Verdana" w:hAnsi="Verdana"/>
          <w:sz w:val="28"/>
          <w:szCs w:val="28"/>
        </w:rPr>
        <w:t xml:space="preserve">Inoltre è stata predisposta una piattaforma (Microsoft Teams) </w:t>
      </w:r>
      <w:r w:rsidR="00BD6C84" w:rsidRPr="006646C3">
        <w:rPr>
          <w:rFonts w:ascii="Verdana" w:hAnsi="Verdana"/>
          <w:sz w:val="28"/>
          <w:szCs w:val="28"/>
        </w:rPr>
        <w:t>per la gestione della Didattica Integrata</w:t>
      </w:r>
      <w:r w:rsidR="00D905E1" w:rsidRPr="006646C3">
        <w:rPr>
          <w:rFonts w:ascii="Verdana" w:hAnsi="Verdana"/>
          <w:sz w:val="28"/>
          <w:szCs w:val="28"/>
        </w:rPr>
        <w:t>.</w:t>
      </w:r>
    </w:p>
    <w:p w:rsidR="00BA2E2A" w:rsidRDefault="00BA2E2A">
      <w:pPr>
        <w:rPr>
          <w:rFonts w:ascii="Verdana" w:hAnsi="Verdana"/>
          <w:b/>
          <w:sz w:val="32"/>
          <w:szCs w:val="32"/>
        </w:rPr>
      </w:pPr>
    </w:p>
    <w:p w:rsidR="00BA2E2A" w:rsidRPr="006646C3" w:rsidRDefault="00BA2E2A" w:rsidP="001A05C4">
      <w:pPr>
        <w:jc w:val="center"/>
        <w:rPr>
          <w:rFonts w:ascii="Verdana" w:hAnsi="Verdana"/>
          <w:b/>
          <w:color w:val="FF0000"/>
          <w:sz w:val="32"/>
          <w:szCs w:val="32"/>
        </w:rPr>
      </w:pPr>
      <w:r w:rsidRPr="006646C3">
        <w:rPr>
          <w:rFonts w:ascii="Verdana" w:hAnsi="Verdana"/>
          <w:b/>
          <w:color w:val="FF0000"/>
          <w:sz w:val="32"/>
          <w:szCs w:val="32"/>
        </w:rPr>
        <w:t>I DOCENTI CONDIVIDONO</w:t>
      </w:r>
    </w:p>
    <w:p w:rsidR="00BA2E2A" w:rsidRDefault="00BA2E2A">
      <w:pPr>
        <w:rPr>
          <w:rFonts w:ascii="Verdana" w:hAnsi="Verdana"/>
          <w:b/>
          <w:sz w:val="28"/>
          <w:szCs w:val="28"/>
        </w:rPr>
      </w:pPr>
    </w:p>
    <w:p w:rsidR="00BA2E2A" w:rsidRDefault="00BA2E2A" w:rsidP="00220B89">
      <w:pPr>
        <w:numPr>
          <w:ilvl w:val="0"/>
          <w:numId w:val="13"/>
        </w:num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 criteri di formazione delle classi prime</w:t>
      </w:r>
    </w:p>
    <w:p w:rsidR="00BA2E2A" w:rsidRDefault="00BA2E2A" w:rsidP="00220B89">
      <w:pPr>
        <w:numPr>
          <w:ilvl w:val="0"/>
          <w:numId w:val="13"/>
        </w:num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L’adozione dei libri di testo</w:t>
      </w:r>
    </w:p>
    <w:p w:rsidR="00BA2E2A" w:rsidRDefault="00BA2E2A" w:rsidP="00220B89">
      <w:pPr>
        <w:numPr>
          <w:ilvl w:val="0"/>
          <w:numId w:val="13"/>
        </w:num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La programmazione annuale delle varie discipline</w:t>
      </w:r>
    </w:p>
    <w:p w:rsidR="00BA2E2A" w:rsidRDefault="00BA2E2A" w:rsidP="00220B89">
      <w:pPr>
        <w:numPr>
          <w:ilvl w:val="0"/>
          <w:numId w:val="13"/>
        </w:num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Gli obiettivi formativi</w:t>
      </w:r>
    </w:p>
    <w:p w:rsidR="00BA2E2A" w:rsidRDefault="00BA2E2A" w:rsidP="00220B89">
      <w:pPr>
        <w:numPr>
          <w:ilvl w:val="0"/>
          <w:numId w:val="13"/>
        </w:num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La valutazione</w:t>
      </w:r>
    </w:p>
    <w:p w:rsidR="00BA2E2A" w:rsidRDefault="00BA2E2A" w:rsidP="00220B89">
      <w:pPr>
        <w:numPr>
          <w:ilvl w:val="0"/>
          <w:numId w:val="13"/>
        </w:num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Le certificazioni delle competenze</w:t>
      </w:r>
    </w:p>
    <w:p w:rsidR="00BA2E2A" w:rsidRDefault="00BA2E2A" w:rsidP="00220B89">
      <w:pPr>
        <w:numPr>
          <w:ilvl w:val="0"/>
          <w:numId w:val="13"/>
        </w:num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Le prove d’ingresso delle classi prime</w:t>
      </w:r>
    </w:p>
    <w:p w:rsidR="00BA2E2A" w:rsidRDefault="00BA2E2A" w:rsidP="00220B89">
      <w:pPr>
        <w:numPr>
          <w:ilvl w:val="0"/>
          <w:numId w:val="13"/>
        </w:num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Le prove d’esame di stato primo ciclo</w:t>
      </w:r>
    </w:p>
    <w:p w:rsidR="00BA2E2A" w:rsidRDefault="00BA2E2A" w:rsidP="00220B89">
      <w:pPr>
        <w:numPr>
          <w:ilvl w:val="0"/>
          <w:numId w:val="13"/>
        </w:num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Le uscite didattiche</w:t>
      </w:r>
    </w:p>
    <w:p w:rsidR="00BA2E2A" w:rsidRDefault="00BA2E2A">
      <w:pPr>
        <w:rPr>
          <w:rFonts w:ascii="Verdana" w:hAnsi="Verdana"/>
          <w:sz w:val="28"/>
          <w:szCs w:val="28"/>
        </w:rPr>
      </w:pPr>
    </w:p>
    <w:p w:rsidR="00BA2E2A" w:rsidRDefault="00BA2E2A">
      <w:pPr>
        <w:rPr>
          <w:rFonts w:ascii="Verdana" w:hAnsi="Verdana"/>
          <w:b/>
          <w:bCs/>
          <w:sz w:val="28"/>
        </w:rPr>
      </w:pPr>
      <w:r>
        <w:rPr>
          <w:rFonts w:ascii="Verdana" w:hAnsi="Verdana"/>
          <w:b/>
          <w:bCs/>
          <w:sz w:val="28"/>
        </w:rPr>
        <w:t>Criteri di formazione classi Prime</w:t>
      </w:r>
    </w:p>
    <w:p w:rsidR="00BA2E2A" w:rsidRDefault="00BA2E2A" w:rsidP="00220B89">
      <w:pPr>
        <w:spacing w:line="276" w:lineRule="auto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Provvediamo alla formazione di classi eterogenee al loro interno ed omogenee tra loro:</w:t>
      </w:r>
    </w:p>
    <w:p w:rsidR="00BA2E2A" w:rsidRDefault="00BA2E2A" w:rsidP="00220B89">
      <w:pPr>
        <w:numPr>
          <w:ilvl w:val="0"/>
          <w:numId w:val="5"/>
        </w:numPr>
        <w:spacing w:line="276" w:lineRule="auto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Valutando i dati emersi dalle indicazioni della scuola primaria (griglie di valutazione, colloqui con gli insegnanti)</w:t>
      </w:r>
    </w:p>
    <w:p w:rsidR="00BA2E2A" w:rsidRDefault="00BA2E2A" w:rsidP="00220B89">
      <w:pPr>
        <w:numPr>
          <w:ilvl w:val="0"/>
          <w:numId w:val="5"/>
        </w:numPr>
        <w:spacing w:line="276" w:lineRule="auto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Distribuendo equamente maschi e femmine nelle classi (quando è possibile)</w:t>
      </w:r>
    </w:p>
    <w:p w:rsidR="00BA2E2A" w:rsidRDefault="00BA2E2A" w:rsidP="00220B89">
      <w:pPr>
        <w:numPr>
          <w:ilvl w:val="0"/>
          <w:numId w:val="5"/>
        </w:numPr>
        <w:spacing w:line="276" w:lineRule="auto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lastRenderedPageBreak/>
        <w:t>Accogliendo le richieste di affiancamento ad un compagno conosciuto solo per gli alunni provenienti da fuori bacino.</w:t>
      </w:r>
    </w:p>
    <w:p w:rsidR="00BA2E2A" w:rsidRDefault="00BA2E2A" w:rsidP="00220B89">
      <w:pPr>
        <w:spacing w:line="276" w:lineRule="auto"/>
        <w:rPr>
          <w:rFonts w:ascii="Verdana" w:hAnsi="Verdana"/>
          <w:b/>
          <w:bCs/>
          <w:sz w:val="28"/>
        </w:rPr>
      </w:pPr>
      <w:r>
        <w:rPr>
          <w:rFonts w:ascii="Verdana" w:hAnsi="Verdana"/>
          <w:b/>
          <w:bCs/>
          <w:sz w:val="28"/>
        </w:rPr>
        <w:t xml:space="preserve">Adozione libri di testo </w:t>
      </w:r>
    </w:p>
    <w:p w:rsidR="00BA2E2A" w:rsidRDefault="00BA2E2A" w:rsidP="00220B89">
      <w:p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 testi delle diverse discipline sono </w:t>
      </w:r>
      <w:r w:rsidR="009C7E76">
        <w:rPr>
          <w:rFonts w:ascii="Verdana" w:hAnsi="Verdana"/>
          <w:sz w:val="28"/>
          <w:szCs w:val="28"/>
        </w:rPr>
        <w:t>gli stessi</w:t>
      </w:r>
      <w:r>
        <w:rPr>
          <w:rFonts w:ascii="Verdana" w:hAnsi="Verdana"/>
          <w:sz w:val="28"/>
          <w:szCs w:val="28"/>
        </w:rPr>
        <w:t xml:space="preserve"> in tutte le sezioni.</w:t>
      </w:r>
    </w:p>
    <w:p w:rsidR="00BA2E2A" w:rsidRDefault="00BA2E2A" w:rsidP="00220B89">
      <w:pPr>
        <w:pStyle w:val="Testofumetto1"/>
        <w:spacing w:line="276" w:lineRule="auto"/>
        <w:rPr>
          <w:rFonts w:ascii="Verdana" w:hAnsi="Verdana" w:cs="Times New Roman"/>
          <w:szCs w:val="28"/>
        </w:rPr>
      </w:pPr>
    </w:p>
    <w:p w:rsidR="00BA2E2A" w:rsidRDefault="00BA2E2A" w:rsidP="00220B89">
      <w:pPr>
        <w:spacing w:line="276" w:lineRule="auto"/>
        <w:rPr>
          <w:rFonts w:ascii="Verdana" w:hAnsi="Verdana"/>
          <w:b/>
          <w:bCs/>
          <w:sz w:val="28"/>
        </w:rPr>
      </w:pPr>
      <w:r>
        <w:rPr>
          <w:rFonts w:ascii="Verdana" w:hAnsi="Verdana"/>
          <w:b/>
          <w:bCs/>
          <w:sz w:val="28"/>
        </w:rPr>
        <w:t>Programmazione annuale</w:t>
      </w:r>
    </w:p>
    <w:p w:rsidR="00BA2E2A" w:rsidRPr="000B0EBE" w:rsidRDefault="00BA2E2A" w:rsidP="000B0EBE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 docenti, nelle riunioni di materia, redigono la programmazione annuale che comprende gli obiettivi specifici della disciplina, gli obiettivi </w:t>
      </w:r>
      <w:r w:rsidR="009C7E76">
        <w:rPr>
          <w:rFonts w:ascii="Verdana" w:hAnsi="Verdana"/>
          <w:sz w:val="28"/>
          <w:szCs w:val="28"/>
        </w:rPr>
        <w:t>essenziali</w:t>
      </w:r>
      <w:r>
        <w:rPr>
          <w:rFonts w:ascii="Verdana" w:hAnsi="Verdana"/>
          <w:sz w:val="28"/>
          <w:szCs w:val="28"/>
        </w:rPr>
        <w:t xml:space="preserve"> e i contenuti; metodi e strumenti, modalità di verifica e tempi di attuazione terranno conto della specificità delle diverse classi.</w:t>
      </w:r>
    </w:p>
    <w:p w:rsidR="00BA2E2A" w:rsidRPr="006646C3" w:rsidRDefault="00BA2E2A" w:rsidP="001A05C4">
      <w:pPr>
        <w:jc w:val="center"/>
        <w:rPr>
          <w:rFonts w:ascii="Verdana" w:hAnsi="Verdana"/>
          <w:b/>
          <w:bCs/>
          <w:color w:val="FF0000"/>
          <w:sz w:val="28"/>
        </w:rPr>
      </w:pPr>
      <w:r w:rsidRPr="006646C3">
        <w:rPr>
          <w:rFonts w:ascii="Verdana" w:hAnsi="Verdana"/>
          <w:b/>
          <w:bCs/>
          <w:color w:val="FF0000"/>
          <w:sz w:val="28"/>
        </w:rPr>
        <w:t>GLI OBIETTIVI FORMATIVI</w:t>
      </w:r>
    </w:p>
    <w:p w:rsidR="00220B89" w:rsidRPr="000B0EBE" w:rsidRDefault="00220B89">
      <w:pPr>
        <w:rPr>
          <w:rFonts w:ascii="Verdana" w:hAnsi="Verdana"/>
          <w:b/>
          <w:bCs/>
        </w:rPr>
      </w:pPr>
    </w:p>
    <w:p w:rsidR="00BA2E2A" w:rsidRDefault="00BA2E2A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Il Collegio docenti ha stabilito i seguenti obiettivi formativi:</w:t>
      </w:r>
    </w:p>
    <w:p w:rsidR="00BA2E2A" w:rsidRDefault="00BA2E2A">
      <w:pPr>
        <w:jc w:val="both"/>
        <w:rPr>
          <w:rFonts w:ascii="Verdana" w:hAnsi="Verdana"/>
          <w:sz w:val="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6389"/>
      </w:tblGrid>
      <w:tr w:rsidR="00BA2E2A">
        <w:tc>
          <w:tcPr>
            <w:tcW w:w="3259" w:type="dxa"/>
            <w:vAlign w:val="center"/>
          </w:tcPr>
          <w:p w:rsidR="00BA2E2A" w:rsidRDefault="00BA2E2A">
            <w:pPr>
              <w:rPr>
                <w:rFonts w:ascii="Verdana" w:hAnsi="Verdana"/>
                <w:b/>
                <w:bCs/>
                <w:szCs w:val="28"/>
              </w:rPr>
            </w:pPr>
          </w:p>
          <w:p w:rsidR="00BA2E2A" w:rsidRDefault="00BA2E2A">
            <w:pPr>
              <w:rPr>
                <w:rFonts w:ascii="Verdana" w:hAnsi="Verdana"/>
                <w:b/>
                <w:bCs/>
                <w:szCs w:val="28"/>
              </w:rPr>
            </w:pPr>
            <w:r>
              <w:rPr>
                <w:rFonts w:ascii="Verdana" w:hAnsi="Verdana"/>
                <w:b/>
                <w:bCs/>
                <w:szCs w:val="28"/>
              </w:rPr>
              <w:t>COLLABORAZIONE</w:t>
            </w:r>
          </w:p>
          <w:p w:rsidR="00BA2E2A" w:rsidRDefault="00BA2E2A">
            <w:pPr>
              <w:rPr>
                <w:rFonts w:ascii="Verdana" w:hAnsi="Verdana"/>
                <w:b/>
                <w:bCs/>
                <w:szCs w:val="28"/>
              </w:rPr>
            </w:pPr>
          </w:p>
        </w:tc>
        <w:tc>
          <w:tcPr>
            <w:tcW w:w="6389" w:type="dxa"/>
          </w:tcPr>
          <w:p w:rsidR="00BA2E2A" w:rsidRDefault="00BA2E2A">
            <w:pPr>
              <w:ind w:left="360"/>
              <w:jc w:val="both"/>
              <w:rPr>
                <w:rFonts w:ascii="Verdana" w:hAnsi="Verdana"/>
                <w:sz w:val="4"/>
                <w:szCs w:val="28"/>
              </w:rPr>
            </w:pPr>
          </w:p>
          <w:p w:rsidR="00BA2E2A" w:rsidRDefault="007749C2">
            <w:pPr>
              <w:numPr>
                <w:ilvl w:val="0"/>
                <w:numId w:val="15"/>
              </w:numPr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è</w:t>
            </w:r>
            <w:r w:rsidR="00BA2E2A">
              <w:rPr>
                <w:rFonts w:ascii="Verdana" w:hAnsi="Verdana"/>
                <w:sz w:val="28"/>
                <w:szCs w:val="28"/>
              </w:rPr>
              <w:t xml:space="preserve"> disponibile a lavorare con i com</w:t>
            </w:r>
            <w:r w:rsidR="00BA2E2A">
              <w:rPr>
                <w:rFonts w:ascii="Verdana" w:hAnsi="Verdana"/>
                <w:sz w:val="28"/>
                <w:szCs w:val="28"/>
              </w:rPr>
              <w:softHyphen/>
              <w:t>pagni e gli insegnanti</w:t>
            </w:r>
          </w:p>
          <w:p w:rsidR="00BA2E2A" w:rsidRDefault="00BA2E2A" w:rsidP="00837BC6">
            <w:pPr>
              <w:numPr>
                <w:ilvl w:val="0"/>
                <w:numId w:val="15"/>
              </w:numPr>
              <w:jc w:val="both"/>
              <w:rPr>
                <w:rFonts w:ascii="Verdana" w:hAnsi="Verdana"/>
                <w:sz w:val="6"/>
                <w:szCs w:val="28"/>
              </w:rPr>
            </w:pPr>
          </w:p>
        </w:tc>
      </w:tr>
      <w:tr w:rsidR="00BA2E2A">
        <w:tc>
          <w:tcPr>
            <w:tcW w:w="3259" w:type="dxa"/>
            <w:vAlign w:val="center"/>
          </w:tcPr>
          <w:p w:rsidR="00BA2E2A" w:rsidRDefault="00BA2E2A">
            <w:pPr>
              <w:rPr>
                <w:rFonts w:ascii="Verdana" w:hAnsi="Verdana"/>
                <w:b/>
                <w:bCs/>
                <w:szCs w:val="28"/>
              </w:rPr>
            </w:pPr>
            <w:r>
              <w:rPr>
                <w:rFonts w:ascii="Verdana" w:hAnsi="Verdana"/>
                <w:b/>
                <w:bCs/>
                <w:szCs w:val="28"/>
              </w:rPr>
              <w:t>PARTECIPAZIONE</w:t>
            </w:r>
          </w:p>
        </w:tc>
        <w:tc>
          <w:tcPr>
            <w:tcW w:w="6389" w:type="dxa"/>
          </w:tcPr>
          <w:p w:rsidR="00BA2E2A" w:rsidRDefault="00BA2E2A">
            <w:pPr>
              <w:ind w:left="360"/>
              <w:jc w:val="both"/>
              <w:rPr>
                <w:rFonts w:ascii="Verdana" w:hAnsi="Verdana"/>
                <w:sz w:val="4"/>
                <w:szCs w:val="28"/>
              </w:rPr>
            </w:pPr>
          </w:p>
          <w:p w:rsidR="00BA2E2A" w:rsidRDefault="00BA2E2A">
            <w:pPr>
              <w:numPr>
                <w:ilvl w:val="0"/>
                <w:numId w:val="16"/>
              </w:numPr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presta attenzione alle diverse attività proposte</w:t>
            </w:r>
          </w:p>
          <w:p w:rsidR="00BA2E2A" w:rsidRDefault="00BA2E2A">
            <w:pPr>
              <w:numPr>
                <w:ilvl w:val="0"/>
                <w:numId w:val="16"/>
              </w:numPr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interviene</w:t>
            </w:r>
          </w:p>
          <w:p w:rsidR="00BA2E2A" w:rsidRDefault="00BA2E2A">
            <w:pPr>
              <w:numPr>
                <w:ilvl w:val="0"/>
                <w:numId w:val="16"/>
              </w:numPr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esprime le proprie opinioni</w:t>
            </w:r>
          </w:p>
          <w:p w:rsidR="001955B1" w:rsidRDefault="001955B1">
            <w:pPr>
              <w:numPr>
                <w:ilvl w:val="0"/>
                <w:numId w:val="16"/>
              </w:numPr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ha spirito di iniziativa</w:t>
            </w:r>
          </w:p>
          <w:p w:rsidR="00BA2E2A" w:rsidRDefault="00BA2E2A" w:rsidP="001955B1">
            <w:pPr>
              <w:numPr>
                <w:ilvl w:val="0"/>
                <w:numId w:val="16"/>
              </w:numPr>
              <w:jc w:val="both"/>
              <w:rPr>
                <w:rFonts w:ascii="Verdana" w:hAnsi="Verdana"/>
                <w:sz w:val="6"/>
                <w:szCs w:val="28"/>
              </w:rPr>
            </w:pPr>
          </w:p>
        </w:tc>
      </w:tr>
      <w:tr w:rsidR="00BA2E2A">
        <w:trPr>
          <w:trHeight w:val="729"/>
        </w:trPr>
        <w:tc>
          <w:tcPr>
            <w:tcW w:w="3259" w:type="dxa"/>
            <w:vAlign w:val="center"/>
          </w:tcPr>
          <w:p w:rsidR="00BA2E2A" w:rsidRDefault="00BA2E2A">
            <w:pPr>
              <w:rPr>
                <w:rFonts w:ascii="Verdana" w:hAnsi="Verdana"/>
                <w:b/>
                <w:bCs/>
                <w:szCs w:val="28"/>
              </w:rPr>
            </w:pPr>
          </w:p>
          <w:p w:rsidR="00BA2E2A" w:rsidRDefault="00BA2E2A">
            <w:pPr>
              <w:rPr>
                <w:rFonts w:ascii="Verdana" w:hAnsi="Verdana"/>
                <w:b/>
                <w:bCs/>
                <w:szCs w:val="28"/>
              </w:rPr>
            </w:pPr>
            <w:r>
              <w:rPr>
                <w:rFonts w:ascii="Verdana" w:hAnsi="Verdana"/>
                <w:b/>
                <w:bCs/>
                <w:szCs w:val="28"/>
              </w:rPr>
              <w:t>IMPEGNO</w:t>
            </w:r>
          </w:p>
          <w:p w:rsidR="00BA2E2A" w:rsidRDefault="00BA2E2A">
            <w:pPr>
              <w:rPr>
                <w:rFonts w:ascii="Verdana" w:hAnsi="Verdana"/>
                <w:b/>
                <w:bCs/>
                <w:szCs w:val="28"/>
              </w:rPr>
            </w:pPr>
          </w:p>
        </w:tc>
        <w:tc>
          <w:tcPr>
            <w:tcW w:w="6389" w:type="dxa"/>
          </w:tcPr>
          <w:p w:rsidR="00BA2E2A" w:rsidRDefault="00BA2E2A">
            <w:pPr>
              <w:ind w:left="360"/>
              <w:jc w:val="both"/>
              <w:rPr>
                <w:rFonts w:ascii="Verdana" w:hAnsi="Verdana"/>
                <w:sz w:val="4"/>
                <w:szCs w:val="28"/>
              </w:rPr>
            </w:pPr>
          </w:p>
          <w:p w:rsidR="00BA2E2A" w:rsidRDefault="00BA2E2A">
            <w:pPr>
              <w:numPr>
                <w:ilvl w:val="0"/>
                <w:numId w:val="17"/>
              </w:numPr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esegue le consegne e i lavori asse</w:t>
            </w:r>
            <w:r>
              <w:rPr>
                <w:rFonts w:ascii="Verdana" w:hAnsi="Verdana"/>
                <w:sz w:val="28"/>
                <w:szCs w:val="28"/>
              </w:rPr>
              <w:softHyphen/>
              <w:t>gnati in classe</w:t>
            </w:r>
          </w:p>
          <w:p w:rsidR="00BA2E2A" w:rsidRDefault="00BA2E2A" w:rsidP="001955B1">
            <w:pPr>
              <w:numPr>
                <w:ilvl w:val="0"/>
                <w:numId w:val="17"/>
              </w:numPr>
              <w:jc w:val="both"/>
              <w:rPr>
                <w:rFonts w:ascii="Verdana" w:hAnsi="Verdana"/>
                <w:sz w:val="6"/>
                <w:szCs w:val="28"/>
              </w:rPr>
            </w:pPr>
          </w:p>
        </w:tc>
      </w:tr>
      <w:tr w:rsidR="00BA2E2A">
        <w:tc>
          <w:tcPr>
            <w:tcW w:w="3259" w:type="dxa"/>
            <w:vAlign w:val="center"/>
          </w:tcPr>
          <w:p w:rsidR="00BA2E2A" w:rsidRDefault="00BA2E2A">
            <w:pPr>
              <w:pStyle w:val="Titolo3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METODO DI LAVORO</w:t>
            </w:r>
          </w:p>
        </w:tc>
        <w:tc>
          <w:tcPr>
            <w:tcW w:w="6389" w:type="dxa"/>
          </w:tcPr>
          <w:p w:rsidR="00BA2E2A" w:rsidRDefault="00BA2E2A">
            <w:pPr>
              <w:ind w:left="360"/>
              <w:rPr>
                <w:rFonts w:ascii="Verdana" w:hAnsi="Verdana"/>
                <w:sz w:val="4"/>
                <w:szCs w:val="28"/>
              </w:rPr>
            </w:pPr>
          </w:p>
          <w:p w:rsidR="00BA2E2A" w:rsidRDefault="00BA2E2A">
            <w:pPr>
              <w:numPr>
                <w:ilvl w:val="0"/>
                <w:numId w:val="18"/>
              </w:num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rispetta i tempi richiesti</w:t>
            </w:r>
          </w:p>
          <w:p w:rsidR="008D1C47" w:rsidRDefault="008D1C47">
            <w:pPr>
              <w:numPr>
                <w:ilvl w:val="0"/>
                <w:numId w:val="18"/>
              </w:num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si impegna a portare a compimento il lavoro iniziato</w:t>
            </w:r>
          </w:p>
          <w:p w:rsidR="008D1C47" w:rsidRDefault="008D1C47">
            <w:pPr>
              <w:numPr>
                <w:ilvl w:val="0"/>
                <w:numId w:val="18"/>
              </w:num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lavora in modo autonomo</w:t>
            </w:r>
          </w:p>
          <w:p w:rsidR="00E3750E" w:rsidRDefault="00E3750E">
            <w:pPr>
              <w:numPr>
                <w:ilvl w:val="0"/>
                <w:numId w:val="18"/>
              </w:num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 utilizzare le tecnologie</w:t>
            </w:r>
          </w:p>
          <w:p w:rsidR="00BA2E2A" w:rsidRDefault="00BA2E2A" w:rsidP="008D1C47">
            <w:pPr>
              <w:numPr>
                <w:ilvl w:val="0"/>
                <w:numId w:val="18"/>
              </w:numPr>
              <w:rPr>
                <w:rFonts w:ascii="Verdana" w:hAnsi="Verdana"/>
                <w:b/>
                <w:sz w:val="6"/>
                <w:szCs w:val="28"/>
              </w:rPr>
            </w:pPr>
          </w:p>
        </w:tc>
      </w:tr>
      <w:tr w:rsidR="00BA2E2A">
        <w:tc>
          <w:tcPr>
            <w:tcW w:w="3259" w:type="dxa"/>
            <w:vAlign w:val="center"/>
          </w:tcPr>
          <w:p w:rsidR="00BA2E2A" w:rsidRDefault="00BA2E2A">
            <w:pPr>
              <w:rPr>
                <w:rFonts w:ascii="Verdana" w:hAnsi="Verdana"/>
                <w:b/>
                <w:bCs/>
                <w:szCs w:val="28"/>
              </w:rPr>
            </w:pPr>
          </w:p>
          <w:p w:rsidR="00BA2E2A" w:rsidRDefault="00BA2E2A">
            <w:pPr>
              <w:rPr>
                <w:rFonts w:ascii="Verdana" w:hAnsi="Verdana"/>
                <w:b/>
                <w:bCs/>
                <w:szCs w:val="28"/>
              </w:rPr>
            </w:pPr>
            <w:r>
              <w:rPr>
                <w:rFonts w:ascii="Verdana" w:hAnsi="Verdana"/>
                <w:b/>
                <w:bCs/>
                <w:szCs w:val="28"/>
              </w:rPr>
              <w:t>METODO DI STUDIO</w:t>
            </w:r>
          </w:p>
          <w:p w:rsidR="00BA2E2A" w:rsidRDefault="00BA2E2A">
            <w:pPr>
              <w:rPr>
                <w:rFonts w:ascii="Verdana" w:hAnsi="Verdana"/>
                <w:b/>
                <w:bCs/>
                <w:szCs w:val="28"/>
              </w:rPr>
            </w:pPr>
            <w:r>
              <w:rPr>
                <w:rFonts w:ascii="Verdana" w:hAnsi="Verdana"/>
                <w:b/>
                <w:bCs/>
                <w:szCs w:val="28"/>
              </w:rPr>
              <w:t>(seconda e terza)</w:t>
            </w:r>
          </w:p>
          <w:p w:rsidR="00BA2E2A" w:rsidRDefault="00BA2E2A">
            <w:pPr>
              <w:rPr>
                <w:rFonts w:ascii="Verdana" w:hAnsi="Verdana"/>
                <w:b/>
                <w:bCs/>
                <w:szCs w:val="28"/>
              </w:rPr>
            </w:pPr>
          </w:p>
        </w:tc>
        <w:tc>
          <w:tcPr>
            <w:tcW w:w="6389" w:type="dxa"/>
          </w:tcPr>
          <w:p w:rsidR="00BA2E2A" w:rsidRDefault="00BA2E2A">
            <w:pPr>
              <w:ind w:left="360"/>
              <w:jc w:val="both"/>
              <w:rPr>
                <w:rFonts w:ascii="Verdana" w:hAnsi="Verdana"/>
                <w:sz w:val="4"/>
                <w:szCs w:val="28"/>
              </w:rPr>
            </w:pPr>
          </w:p>
          <w:p w:rsidR="00BA2E2A" w:rsidRDefault="00BA2E2A">
            <w:pPr>
              <w:numPr>
                <w:ilvl w:val="0"/>
                <w:numId w:val="19"/>
              </w:numPr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seleziona le informazioni fondamentali</w:t>
            </w:r>
          </w:p>
          <w:p w:rsidR="00BA2E2A" w:rsidRDefault="00BA2E2A">
            <w:pPr>
              <w:numPr>
                <w:ilvl w:val="0"/>
                <w:numId w:val="19"/>
              </w:numPr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con</w:t>
            </w:r>
            <w:r w:rsidR="007B6806">
              <w:rPr>
                <w:rFonts w:ascii="Verdana" w:hAnsi="Verdana"/>
                <w:sz w:val="28"/>
                <w:szCs w:val="28"/>
              </w:rPr>
              <w:t>osce ed usa la terminologia spe</w:t>
            </w:r>
            <w:r>
              <w:rPr>
                <w:rFonts w:ascii="Verdana" w:hAnsi="Verdana"/>
                <w:sz w:val="28"/>
                <w:szCs w:val="28"/>
              </w:rPr>
              <w:t>cifica</w:t>
            </w:r>
          </w:p>
          <w:p w:rsidR="00BA2E2A" w:rsidRDefault="00BA2E2A">
            <w:pPr>
              <w:numPr>
                <w:ilvl w:val="0"/>
                <w:numId w:val="19"/>
              </w:numPr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utilizza strategie appropriate</w:t>
            </w:r>
          </w:p>
          <w:p w:rsidR="00BA2E2A" w:rsidRDefault="00BA2E2A">
            <w:pPr>
              <w:numPr>
                <w:ilvl w:val="0"/>
                <w:numId w:val="19"/>
              </w:numPr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espone gli argomenti</w:t>
            </w:r>
          </w:p>
          <w:p w:rsidR="00BA2E2A" w:rsidRDefault="00BA2E2A">
            <w:pPr>
              <w:numPr>
                <w:ilvl w:val="0"/>
                <w:numId w:val="19"/>
              </w:numPr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collega e r</w:t>
            </w:r>
            <w:r w:rsidR="0029473B">
              <w:rPr>
                <w:rFonts w:ascii="Verdana" w:hAnsi="Verdana"/>
                <w:sz w:val="28"/>
                <w:szCs w:val="28"/>
              </w:rPr>
              <w:t>iorganizza le conoscenze (clas</w:t>
            </w:r>
            <w:r>
              <w:rPr>
                <w:rFonts w:ascii="Verdana" w:hAnsi="Verdana"/>
                <w:sz w:val="28"/>
                <w:szCs w:val="28"/>
              </w:rPr>
              <w:t>se terza)</w:t>
            </w:r>
          </w:p>
          <w:p w:rsidR="00BA2E2A" w:rsidRPr="007C5E51" w:rsidRDefault="00BA2E2A" w:rsidP="007C5E51">
            <w:pPr>
              <w:numPr>
                <w:ilvl w:val="0"/>
                <w:numId w:val="19"/>
              </w:numPr>
              <w:jc w:val="both"/>
              <w:rPr>
                <w:rFonts w:ascii="Verdana" w:hAnsi="Verdana"/>
                <w:sz w:val="28"/>
                <w:szCs w:val="28"/>
              </w:rPr>
            </w:pPr>
            <w:r w:rsidRPr="007C5E51">
              <w:rPr>
                <w:rFonts w:ascii="Verdana" w:hAnsi="Verdana"/>
                <w:sz w:val="28"/>
                <w:szCs w:val="28"/>
              </w:rPr>
              <w:t>applica conoscenze e abilità a contesti diversi (classe terza)</w:t>
            </w:r>
          </w:p>
        </w:tc>
      </w:tr>
    </w:tbl>
    <w:p w:rsidR="00E3750E" w:rsidRDefault="00E3750E" w:rsidP="001A05C4">
      <w:pPr>
        <w:spacing w:line="276" w:lineRule="auto"/>
        <w:jc w:val="center"/>
        <w:rPr>
          <w:rFonts w:ascii="Verdana" w:hAnsi="Verdana"/>
          <w:b/>
          <w:bCs/>
          <w:sz w:val="28"/>
        </w:rPr>
      </w:pPr>
    </w:p>
    <w:p w:rsidR="00E3750E" w:rsidRDefault="00E3750E" w:rsidP="001A05C4">
      <w:pPr>
        <w:spacing w:line="276" w:lineRule="auto"/>
        <w:jc w:val="center"/>
        <w:rPr>
          <w:rFonts w:ascii="Verdana" w:hAnsi="Verdana"/>
          <w:b/>
          <w:bCs/>
          <w:sz w:val="28"/>
        </w:rPr>
      </w:pPr>
    </w:p>
    <w:p w:rsidR="00BA2E2A" w:rsidRPr="006646C3" w:rsidRDefault="00BA2E2A" w:rsidP="001A05C4">
      <w:pPr>
        <w:spacing w:line="276" w:lineRule="auto"/>
        <w:jc w:val="center"/>
        <w:rPr>
          <w:rFonts w:ascii="Verdana" w:hAnsi="Verdana"/>
          <w:b/>
          <w:bCs/>
          <w:color w:val="FF0000"/>
          <w:sz w:val="28"/>
        </w:rPr>
      </w:pPr>
      <w:r w:rsidRPr="006646C3">
        <w:rPr>
          <w:rFonts w:ascii="Verdana" w:hAnsi="Verdana"/>
          <w:b/>
          <w:bCs/>
          <w:color w:val="FF0000"/>
          <w:sz w:val="28"/>
        </w:rPr>
        <w:lastRenderedPageBreak/>
        <w:t>LA VALUTAZIONE</w:t>
      </w:r>
    </w:p>
    <w:p w:rsidR="00F90556" w:rsidRDefault="00F90556" w:rsidP="001A05C4">
      <w:pPr>
        <w:spacing w:line="276" w:lineRule="auto"/>
        <w:jc w:val="center"/>
        <w:rPr>
          <w:rFonts w:ascii="Verdana" w:hAnsi="Verdana"/>
          <w:b/>
          <w:bCs/>
          <w:sz w:val="28"/>
        </w:rPr>
      </w:pPr>
    </w:p>
    <w:p w:rsidR="00BA2E2A" w:rsidRDefault="0094647A" w:rsidP="00220B8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Tenendo conto che la valutazione nella scuola secondaria di primo grado è soprattutto formativa e sul processo di apprendimento, i</w:t>
      </w:r>
      <w:r w:rsidR="00BA2E2A">
        <w:rPr>
          <w:rFonts w:ascii="Verdana" w:hAnsi="Verdana"/>
          <w:sz w:val="28"/>
          <w:szCs w:val="28"/>
        </w:rPr>
        <w:t>l Collegio Docenti ha predisposto griglie di valutazione comuni per:</w:t>
      </w:r>
    </w:p>
    <w:p w:rsidR="00BA2E2A" w:rsidRDefault="00BA2E2A" w:rsidP="00220B8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:rsidR="00BA2E2A" w:rsidRDefault="0094647A" w:rsidP="00220B89">
      <w:pPr>
        <w:numPr>
          <w:ilvl w:val="0"/>
          <w:numId w:val="14"/>
        </w:num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i</w:t>
      </w:r>
      <w:r w:rsidR="00BA2E2A">
        <w:rPr>
          <w:rFonts w:ascii="Verdana" w:hAnsi="Verdana"/>
          <w:b/>
          <w:sz w:val="28"/>
          <w:szCs w:val="28"/>
        </w:rPr>
        <w:t xml:space="preserve">l </w:t>
      </w:r>
      <w:r w:rsidRPr="0094647A">
        <w:rPr>
          <w:rFonts w:ascii="Verdana" w:hAnsi="Verdana"/>
          <w:b/>
          <w:sz w:val="28"/>
          <w:szCs w:val="28"/>
        </w:rPr>
        <w:t>giudizio</w:t>
      </w:r>
      <w:r w:rsidR="00BA2E2A" w:rsidRPr="0094647A">
        <w:rPr>
          <w:rFonts w:ascii="Verdana" w:hAnsi="Verdana"/>
          <w:b/>
          <w:sz w:val="28"/>
          <w:szCs w:val="28"/>
        </w:rPr>
        <w:t xml:space="preserve"> di comportamento</w:t>
      </w:r>
      <w:r w:rsidR="00BA2E2A">
        <w:rPr>
          <w:rFonts w:ascii="Verdana" w:hAnsi="Verdana"/>
          <w:sz w:val="28"/>
          <w:szCs w:val="28"/>
        </w:rPr>
        <w:t xml:space="preserve"> che prende in considerazione le seguenti voci </w:t>
      </w:r>
    </w:p>
    <w:p w:rsidR="00BA2E2A" w:rsidRDefault="00BA2E2A" w:rsidP="0094647A">
      <w:pPr>
        <w:numPr>
          <w:ilvl w:val="0"/>
          <w:numId w:val="25"/>
        </w:num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rispetto delle regole</w:t>
      </w:r>
    </w:p>
    <w:p w:rsidR="00BA2E2A" w:rsidRDefault="00BA2E2A" w:rsidP="0094647A">
      <w:pPr>
        <w:numPr>
          <w:ilvl w:val="0"/>
          <w:numId w:val="25"/>
        </w:num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consapevolezza delle conseguenze delle proprie azioni</w:t>
      </w:r>
    </w:p>
    <w:p w:rsidR="00BA2E2A" w:rsidRDefault="00BA2E2A" w:rsidP="0094647A">
      <w:pPr>
        <w:numPr>
          <w:ilvl w:val="0"/>
          <w:numId w:val="25"/>
        </w:num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cura degli oggetti e degli ambienti</w:t>
      </w:r>
    </w:p>
    <w:p w:rsidR="00BA2E2A" w:rsidRDefault="00BA2E2A" w:rsidP="0094647A">
      <w:pPr>
        <w:numPr>
          <w:ilvl w:val="0"/>
          <w:numId w:val="25"/>
        </w:num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rispetto dei compagni e degli adulti</w:t>
      </w:r>
    </w:p>
    <w:p w:rsidR="00BA2E2A" w:rsidRDefault="00BA2E2A" w:rsidP="0094647A">
      <w:pPr>
        <w:numPr>
          <w:ilvl w:val="0"/>
          <w:numId w:val="25"/>
        </w:num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rispetto dei tempi</w:t>
      </w:r>
    </w:p>
    <w:p w:rsidR="00BA2E2A" w:rsidRDefault="00BA2E2A" w:rsidP="00220B89">
      <w:pPr>
        <w:spacing w:line="276" w:lineRule="auto"/>
        <w:ind w:left="720"/>
        <w:jc w:val="both"/>
        <w:rPr>
          <w:rFonts w:ascii="Verdana" w:hAnsi="Verdana"/>
          <w:sz w:val="28"/>
          <w:szCs w:val="28"/>
        </w:rPr>
      </w:pPr>
    </w:p>
    <w:p w:rsidR="00BA2E2A" w:rsidRDefault="0094647A" w:rsidP="00220B89">
      <w:pPr>
        <w:numPr>
          <w:ilvl w:val="0"/>
          <w:numId w:val="14"/>
        </w:numPr>
        <w:tabs>
          <w:tab w:val="left" w:pos="240"/>
        </w:tabs>
        <w:spacing w:line="276" w:lineRule="auto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l</w:t>
      </w:r>
      <w:r w:rsidR="00BA2E2A">
        <w:rPr>
          <w:rFonts w:ascii="Verdana" w:hAnsi="Verdana"/>
          <w:b/>
          <w:sz w:val="28"/>
          <w:szCs w:val="28"/>
        </w:rPr>
        <w:t>a formulazione del giudizio globale</w:t>
      </w:r>
      <w:r w:rsidR="00BA2E2A">
        <w:rPr>
          <w:rFonts w:ascii="Verdana" w:hAnsi="Verdana"/>
          <w:sz w:val="28"/>
          <w:szCs w:val="28"/>
        </w:rPr>
        <w:t>, riportato sulle schede di valutazione, le cui voci corrispondono agli obiettivi formativi.</w:t>
      </w:r>
    </w:p>
    <w:p w:rsidR="00BA2E2A" w:rsidRDefault="00BA2E2A" w:rsidP="00220B89">
      <w:pPr>
        <w:tabs>
          <w:tab w:val="left" w:pos="240"/>
        </w:tabs>
        <w:spacing w:line="276" w:lineRule="auto"/>
        <w:ind w:left="360"/>
        <w:rPr>
          <w:rFonts w:ascii="Verdana" w:hAnsi="Verdana"/>
          <w:b/>
          <w:sz w:val="28"/>
          <w:szCs w:val="28"/>
        </w:rPr>
      </w:pPr>
    </w:p>
    <w:p w:rsidR="00BA2E2A" w:rsidRDefault="0094647A" w:rsidP="00220B89">
      <w:pPr>
        <w:numPr>
          <w:ilvl w:val="0"/>
          <w:numId w:val="14"/>
        </w:numPr>
        <w:tabs>
          <w:tab w:val="left" w:pos="240"/>
        </w:tabs>
        <w:spacing w:line="276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sz w:val="28"/>
          <w:szCs w:val="28"/>
        </w:rPr>
        <w:t>p</w:t>
      </w:r>
      <w:r w:rsidR="00BA2E2A">
        <w:rPr>
          <w:rFonts w:ascii="Verdana" w:hAnsi="Verdana"/>
          <w:sz w:val="28"/>
          <w:szCs w:val="28"/>
        </w:rPr>
        <w:t>er le classi terze</w:t>
      </w:r>
    </w:p>
    <w:p w:rsidR="00BA2E2A" w:rsidRDefault="00BA2E2A" w:rsidP="0094647A">
      <w:pPr>
        <w:numPr>
          <w:ilvl w:val="0"/>
          <w:numId w:val="26"/>
        </w:numPr>
        <w:tabs>
          <w:tab w:val="left" w:pos="240"/>
        </w:tabs>
        <w:spacing w:line="276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il consiglio orientativo </w:t>
      </w:r>
    </w:p>
    <w:p w:rsidR="00BA2E2A" w:rsidRDefault="00BA2E2A" w:rsidP="0094647A">
      <w:pPr>
        <w:numPr>
          <w:ilvl w:val="0"/>
          <w:numId w:val="26"/>
        </w:numPr>
        <w:tabs>
          <w:tab w:val="left" w:pos="240"/>
        </w:tabs>
        <w:spacing w:line="276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la certificazione delle competenze</w:t>
      </w:r>
    </w:p>
    <w:p w:rsidR="009867BD" w:rsidRDefault="009867BD" w:rsidP="009867BD">
      <w:pPr>
        <w:tabs>
          <w:tab w:val="left" w:pos="240"/>
        </w:tabs>
        <w:spacing w:line="276" w:lineRule="auto"/>
        <w:ind w:left="1070"/>
        <w:rPr>
          <w:rFonts w:ascii="Verdana" w:hAnsi="Verdana"/>
          <w:b/>
          <w:sz w:val="28"/>
          <w:szCs w:val="28"/>
        </w:rPr>
      </w:pPr>
    </w:p>
    <w:p w:rsidR="00BA2E2A" w:rsidRDefault="00BA2E2A">
      <w:pPr>
        <w:jc w:val="both"/>
        <w:rPr>
          <w:rFonts w:ascii="Verdana" w:hAnsi="Verdana"/>
        </w:rPr>
      </w:pPr>
    </w:p>
    <w:p w:rsidR="00BA2E2A" w:rsidRPr="006646C3" w:rsidRDefault="00BA2E2A" w:rsidP="005533B0">
      <w:pPr>
        <w:spacing w:line="276" w:lineRule="auto"/>
        <w:jc w:val="center"/>
        <w:rPr>
          <w:rFonts w:ascii="Verdana" w:hAnsi="Verdana"/>
          <w:b/>
          <w:bCs/>
          <w:color w:val="FF0000"/>
          <w:sz w:val="28"/>
        </w:rPr>
      </w:pPr>
      <w:r w:rsidRPr="006646C3">
        <w:rPr>
          <w:rFonts w:ascii="Verdana" w:hAnsi="Verdana"/>
          <w:b/>
          <w:bCs/>
          <w:color w:val="FF0000"/>
          <w:sz w:val="28"/>
        </w:rPr>
        <w:t>LE PROVE D’INGRESSO</w:t>
      </w:r>
    </w:p>
    <w:p w:rsidR="00DE4FD3" w:rsidRDefault="00DE4FD3" w:rsidP="005533B0">
      <w:pPr>
        <w:spacing w:line="276" w:lineRule="auto"/>
        <w:jc w:val="center"/>
        <w:rPr>
          <w:rFonts w:ascii="Verdana" w:hAnsi="Verdana"/>
          <w:b/>
          <w:bCs/>
          <w:sz w:val="28"/>
        </w:rPr>
      </w:pPr>
    </w:p>
    <w:p w:rsidR="00BA2E2A" w:rsidRDefault="00BA2E2A" w:rsidP="00220B89">
      <w:pPr>
        <w:tabs>
          <w:tab w:val="left" w:pos="240"/>
        </w:tabs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In continuità con la scuola primaria e, tenuto conto della programmazione stabilita, i docenti stilano prove di ingresso comuni </w:t>
      </w:r>
      <w:r w:rsidR="009C7E76">
        <w:rPr>
          <w:rFonts w:ascii="Verdana" w:hAnsi="Verdana"/>
          <w:sz w:val="28"/>
          <w:szCs w:val="28"/>
        </w:rPr>
        <w:t xml:space="preserve">disciplinari e trasversali </w:t>
      </w:r>
      <w:r>
        <w:rPr>
          <w:rFonts w:ascii="Verdana" w:hAnsi="Verdana"/>
          <w:sz w:val="28"/>
          <w:szCs w:val="28"/>
        </w:rPr>
        <w:t xml:space="preserve">per le classi prime. </w:t>
      </w:r>
    </w:p>
    <w:p w:rsidR="00BA2E2A" w:rsidRDefault="00BA2E2A" w:rsidP="00220B89">
      <w:pPr>
        <w:tabs>
          <w:tab w:val="left" w:pos="240"/>
        </w:tabs>
        <w:spacing w:line="276" w:lineRule="auto"/>
        <w:rPr>
          <w:rFonts w:ascii="Verdana" w:hAnsi="Verdana"/>
          <w:b/>
          <w:sz w:val="28"/>
          <w:szCs w:val="32"/>
        </w:rPr>
      </w:pPr>
    </w:p>
    <w:p w:rsidR="00BA2E2A" w:rsidRPr="006646C3" w:rsidRDefault="00BA2E2A" w:rsidP="005533B0">
      <w:pPr>
        <w:spacing w:line="276" w:lineRule="auto"/>
        <w:jc w:val="center"/>
        <w:rPr>
          <w:rFonts w:ascii="Verdana" w:hAnsi="Verdana"/>
          <w:b/>
          <w:bCs/>
          <w:color w:val="FF0000"/>
          <w:sz w:val="28"/>
        </w:rPr>
      </w:pPr>
      <w:r w:rsidRPr="006646C3">
        <w:rPr>
          <w:rFonts w:ascii="Verdana" w:hAnsi="Verdana"/>
          <w:b/>
          <w:bCs/>
          <w:color w:val="FF0000"/>
          <w:sz w:val="28"/>
        </w:rPr>
        <w:t>LE PROVE D’ESAME DI STATO PRIMO CICLO</w:t>
      </w:r>
    </w:p>
    <w:p w:rsidR="00DE4FD3" w:rsidRDefault="00DE4FD3" w:rsidP="005533B0">
      <w:pPr>
        <w:spacing w:line="276" w:lineRule="auto"/>
        <w:jc w:val="center"/>
        <w:rPr>
          <w:rFonts w:ascii="Verdana" w:hAnsi="Verdana"/>
          <w:b/>
          <w:bCs/>
          <w:sz w:val="28"/>
        </w:rPr>
      </w:pPr>
    </w:p>
    <w:p w:rsidR="00BA2E2A" w:rsidRDefault="00BA2E2A" w:rsidP="00220B89">
      <w:pPr>
        <w:tabs>
          <w:tab w:val="left" w:pos="240"/>
        </w:tabs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Le sottocommissioni di esame concordano i contenuti e le modalità delle prove scritte e del colloquio orale.</w:t>
      </w:r>
    </w:p>
    <w:p w:rsidR="00BA2E2A" w:rsidRPr="00223C10" w:rsidRDefault="00BA2E2A" w:rsidP="00220B8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:rsidR="006646C3" w:rsidRDefault="006646C3" w:rsidP="005533B0">
      <w:pPr>
        <w:spacing w:line="276" w:lineRule="auto"/>
        <w:jc w:val="center"/>
        <w:rPr>
          <w:rFonts w:ascii="Verdana" w:hAnsi="Verdana"/>
          <w:b/>
          <w:color w:val="FF0000"/>
          <w:sz w:val="28"/>
        </w:rPr>
      </w:pPr>
    </w:p>
    <w:p w:rsidR="006646C3" w:rsidRDefault="006646C3" w:rsidP="005533B0">
      <w:pPr>
        <w:spacing w:line="276" w:lineRule="auto"/>
        <w:jc w:val="center"/>
        <w:rPr>
          <w:rFonts w:ascii="Verdana" w:hAnsi="Verdana"/>
          <w:b/>
          <w:color w:val="FF0000"/>
          <w:sz w:val="28"/>
        </w:rPr>
      </w:pPr>
    </w:p>
    <w:p w:rsidR="006646C3" w:rsidRDefault="006646C3" w:rsidP="005533B0">
      <w:pPr>
        <w:spacing w:line="276" w:lineRule="auto"/>
        <w:jc w:val="center"/>
        <w:rPr>
          <w:rFonts w:ascii="Verdana" w:hAnsi="Verdana"/>
          <w:b/>
          <w:color w:val="FF0000"/>
          <w:sz w:val="28"/>
        </w:rPr>
      </w:pPr>
    </w:p>
    <w:p w:rsidR="006646C3" w:rsidRDefault="006646C3" w:rsidP="005533B0">
      <w:pPr>
        <w:spacing w:line="276" w:lineRule="auto"/>
        <w:jc w:val="center"/>
        <w:rPr>
          <w:rFonts w:ascii="Verdana" w:hAnsi="Verdana"/>
          <w:b/>
          <w:color w:val="FF0000"/>
          <w:sz w:val="28"/>
        </w:rPr>
      </w:pPr>
    </w:p>
    <w:p w:rsidR="006646C3" w:rsidRDefault="006646C3" w:rsidP="005533B0">
      <w:pPr>
        <w:spacing w:line="276" w:lineRule="auto"/>
        <w:jc w:val="center"/>
        <w:rPr>
          <w:rFonts w:ascii="Verdana" w:hAnsi="Verdana"/>
          <w:b/>
          <w:color w:val="FF0000"/>
          <w:sz w:val="28"/>
        </w:rPr>
      </w:pPr>
    </w:p>
    <w:p w:rsidR="00BA2E2A" w:rsidRPr="006646C3" w:rsidRDefault="00BA2E2A" w:rsidP="005533B0">
      <w:pPr>
        <w:spacing w:line="276" w:lineRule="auto"/>
        <w:jc w:val="center"/>
        <w:rPr>
          <w:rFonts w:ascii="Verdana" w:hAnsi="Verdana"/>
          <w:b/>
          <w:color w:val="FF0000"/>
          <w:sz w:val="28"/>
        </w:rPr>
      </w:pPr>
      <w:r w:rsidRPr="006646C3">
        <w:rPr>
          <w:rFonts w:ascii="Verdana" w:hAnsi="Verdana"/>
          <w:b/>
          <w:color w:val="FF0000"/>
          <w:sz w:val="28"/>
        </w:rPr>
        <w:lastRenderedPageBreak/>
        <w:t>LE USCITE DIDATTICHE</w:t>
      </w:r>
    </w:p>
    <w:p w:rsidR="00DE4FD3" w:rsidRDefault="00DE4FD3" w:rsidP="005533B0">
      <w:pPr>
        <w:spacing w:line="276" w:lineRule="auto"/>
        <w:jc w:val="center"/>
        <w:rPr>
          <w:rFonts w:ascii="Verdana" w:hAnsi="Verdana"/>
          <w:b/>
          <w:sz w:val="28"/>
        </w:rPr>
      </w:pPr>
    </w:p>
    <w:p w:rsidR="00BA2E2A" w:rsidRDefault="009C7E76" w:rsidP="00220B89">
      <w:pPr>
        <w:tabs>
          <w:tab w:val="left" w:pos="240"/>
        </w:tabs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Il Collegio stabilisce</w:t>
      </w:r>
      <w:r w:rsidR="00BA2E2A">
        <w:rPr>
          <w:rFonts w:ascii="Verdana" w:hAnsi="Verdana"/>
          <w:sz w:val="28"/>
          <w:szCs w:val="28"/>
        </w:rPr>
        <w:t xml:space="preserve"> numero e mete delle uscite didattiche.</w:t>
      </w:r>
    </w:p>
    <w:p w:rsidR="00BA2E2A" w:rsidRDefault="00BA2E2A">
      <w:pPr>
        <w:jc w:val="center"/>
        <w:rPr>
          <w:rFonts w:ascii="Verdana" w:hAnsi="Verdana"/>
          <w:sz w:val="28"/>
          <w:szCs w:val="28"/>
        </w:rPr>
      </w:pPr>
    </w:p>
    <w:p w:rsidR="0094647A" w:rsidRDefault="0094647A" w:rsidP="009867BD">
      <w:pPr>
        <w:rPr>
          <w:rFonts w:ascii="Verdana" w:hAnsi="Verdana"/>
          <w:b/>
          <w:sz w:val="32"/>
          <w:szCs w:val="32"/>
        </w:rPr>
      </w:pPr>
    </w:p>
    <w:p w:rsidR="00BA2E2A" w:rsidRPr="006646C3" w:rsidRDefault="00BA2E2A">
      <w:pPr>
        <w:jc w:val="center"/>
        <w:rPr>
          <w:rFonts w:ascii="Verdana" w:hAnsi="Verdana"/>
          <w:b/>
          <w:color w:val="FF0000"/>
          <w:sz w:val="28"/>
          <w:szCs w:val="28"/>
        </w:rPr>
      </w:pPr>
      <w:r w:rsidRPr="006646C3">
        <w:rPr>
          <w:rFonts w:ascii="Verdana" w:hAnsi="Verdana"/>
          <w:b/>
          <w:color w:val="FF0000"/>
          <w:sz w:val="28"/>
          <w:szCs w:val="28"/>
        </w:rPr>
        <w:t>INFORMAZIONI IMPORTANTI</w:t>
      </w:r>
    </w:p>
    <w:p w:rsidR="00BA2E2A" w:rsidRDefault="00BA2E2A">
      <w:pPr>
        <w:rPr>
          <w:rFonts w:ascii="Verdana" w:hAnsi="Verdana"/>
          <w:b/>
          <w:sz w:val="28"/>
          <w:szCs w:val="28"/>
        </w:rPr>
      </w:pPr>
    </w:p>
    <w:p w:rsidR="00BA2E2A" w:rsidRPr="006646C3" w:rsidRDefault="00BA2E2A" w:rsidP="00220B89">
      <w:pPr>
        <w:spacing w:line="276" w:lineRule="auto"/>
        <w:jc w:val="both"/>
        <w:rPr>
          <w:rFonts w:ascii="Verdana" w:hAnsi="Verdana"/>
          <w:b/>
          <w:color w:val="000000" w:themeColor="text1"/>
          <w:sz w:val="28"/>
        </w:rPr>
      </w:pPr>
      <w:r w:rsidRPr="006646C3">
        <w:rPr>
          <w:rFonts w:ascii="Verdana" w:hAnsi="Verdana"/>
          <w:b/>
          <w:color w:val="000000" w:themeColor="text1"/>
          <w:sz w:val="28"/>
        </w:rPr>
        <w:t>Accoglienza dei nuovi alunni</w:t>
      </w:r>
    </w:p>
    <w:p w:rsidR="00BA2E2A" w:rsidRDefault="00BA2E2A" w:rsidP="00220B89">
      <w:pPr>
        <w:spacing w:line="276" w:lineRule="auto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Favoriamo l’ingresso e l’inserimento nel nuovo ordine di scuola attraverso momenti di conoscenza e socializzazione:</w:t>
      </w:r>
    </w:p>
    <w:p w:rsidR="00BA2E2A" w:rsidRPr="0094647A" w:rsidRDefault="00BA2E2A" w:rsidP="0094647A">
      <w:pPr>
        <w:numPr>
          <w:ilvl w:val="0"/>
          <w:numId w:val="6"/>
        </w:numPr>
        <w:spacing w:line="276" w:lineRule="auto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Visita della scuola da parte degli alunni di quinta della primaria</w:t>
      </w:r>
      <w:r w:rsidR="0094647A">
        <w:rPr>
          <w:rFonts w:ascii="Verdana" w:hAnsi="Verdana"/>
          <w:sz w:val="28"/>
        </w:rPr>
        <w:t xml:space="preserve"> coinvolti in </w:t>
      </w:r>
      <w:r w:rsidRPr="0094647A">
        <w:rPr>
          <w:rFonts w:ascii="Verdana" w:hAnsi="Verdana"/>
          <w:sz w:val="28"/>
        </w:rPr>
        <w:t xml:space="preserve">attività insieme ai compagni della </w:t>
      </w:r>
      <w:r w:rsidR="0094647A">
        <w:rPr>
          <w:rFonts w:ascii="Verdana" w:hAnsi="Verdana"/>
          <w:sz w:val="28"/>
        </w:rPr>
        <w:t>secondaria</w:t>
      </w:r>
    </w:p>
    <w:p w:rsidR="00BA2E2A" w:rsidRDefault="00BA2E2A" w:rsidP="00220B89">
      <w:pPr>
        <w:numPr>
          <w:ilvl w:val="0"/>
          <w:numId w:val="6"/>
        </w:numPr>
        <w:spacing w:line="276" w:lineRule="auto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Scuola aperta</w:t>
      </w:r>
    </w:p>
    <w:p w:rsidR="00BA2E2A" w:rsidRDefault="00BA2E2A" w:rsidP="00220B89">
      <w:pPr>
        <w:numPr>
          <w:ilvl w:val="0"/>
          <w:numId w:val="6"/>
        </w:numPr>
        <w:spacing w:line="276" w:lineRule="auto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Prima settimana di scuola dedicata all’accoglienza con specifiche attività</w:t>
      </w:r>
    </w:p>
    <w:p w:rsidR="00BA2E2A" w:rsidRDefault="00BA2E2A" w:rsidP="00220B89">
      <w:pPr>
        <w:spacing w:line="276" w:lineRule="auto"/>
        <w:ind w:left="360"/>
        <w:jc w:val="both"/>
        <w:rPr>
          <w:rFonts w:ascii="Verdana" w:hAnsi="Verdana"/>
          <w:sz w:val="28"/>
        </w:rPr>
      </w:pPr>
    </w:p>
    <w:p w:rsidR="00BA2E2A" w:rsidRDefault="00BA2E2A" w:rsidP="00220B89">
      <w:pPr>
        <w:spacing w:line="276" w:lineRule="auto"/>
        <w:jc w:val="both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Accoglienza alunni stranieri</w:t>
      </w:r>
    </w:p>
    <w:p w:rsidR="00BA2E2A" w:rsidRDefault="00BA2E2A" w:rsidP="00220B89">
      <w:pPr>
        <w:numPr>
          <w:ilvl w:val="0"/>
          <w:numId w:val="8"/>
        </w:numPr>
        <w:spacing w:line="276" w:lineRule="auto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Garantiamo un’adeguata offerta di facilitazione linguistica (mediatori culturali e alfabetizzatori)</w:t>
      </w:r>
    </w:p>
    <w:p w:rsidR="00BA2E2A" w:rsidRDefault="00BA2E2A" w:rsidP="00220B89">
      <w:pPr>
        <w:spacing w:line="276" w:lineRule="auto"/>
        <w:jc w:val="both"/>
        <w:rPr>
          <w:rFonts w:ascii="Verdana" w:hAnsi="Verdana"/>
          <w:sz w:val="28"/>
        </w:rPr>
      </w:pPr>
    </w:p>
    <w:p w:rsidR="00BA2E2A" w:rsidRDefault="00BA2E2A" w:rsidP="00220B89">
      <w:pPr>
        <w:spacing w:line="276" w:lineRule="auto"/>
        <w:jc w:val="both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Integrazione alunni diversamente abili</w:t>
      </w:r>
    </w:p>
    <w:p w:rsidR="00BA2E2A" w:rsidRDefault="006B3AEC" w:rsidP="00220B89">
      <w:pPr>
        <w:numPr>
          <w:ilvl w:val="0"/>
          <w:numId w:val="7"/>
        </w:numPr>
        <w:spacing w:line="276" w:lineRule="auto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Favoriamo </w:t>
      </w:r>
      <w:r w:rsidRPr="00220B89">
        <w:rPr>
          <w:rFonts w:ascii="Verdana" w:hAnsi="Verdana"/>
          <w:sz w:val="28"/>
        </w:rPr>
        <w:t>l’inclusione</w:t>
      </w:r>
      <w:r w:rsidR="00BA2E2A" w:rsidRPr="00220B89">
        <w:rPr>
          <w:rFonts w:ascii="Verdana" w:hAnsi="Verdana"/>
          <w:sz w:val="28"/>
        </w:rPr>
        <w:t>,</w:t>
      </w:r>
      <w:r w:rsidR="00BA2E2A">
        <w:rPr>
          <w:rFonts w:ascii="Verdana" w:hAnsi="Verdana"/>
          <w:sz w:val="28"/>
        </w:rPr>
        <w:t xml:space="preserve"> portando l’alunno a vivere nella comunità in autonomia ed indipendenza</w:t>
      </w:r>
    </w:p>
    <w:p w:rsidR="00BA2E2A" w:rsidRDefault="00BA2E2A" w:rsidP="00220B89">
      <w:pPr>
        <w:numPr>
          <w:ilvl w:val="0"/>
          <w:numId w:val="7"/>
        </w:numPr>
        <w:spacing w:line="276" w:lineRule="auto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Prevediamo incontri con l’equipe pedagogica</w:t>
      </w:r>
    </w:p>
    <w:p w:rsidR="00BA2E2A" w:rsidRDefault="00BA2E2A" w:rsidP="00220B89">
      <w:pPr>
        <w:numPr>
          <w:ilvl w:val="0"/>
          <w:numId w:val="7"/>
        </w:numPr>
        <w:spacing w:line="276" w:lineRule="auto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Formuliamo una programmazione educativa individualizzata, insieme all’insegnante di sostegno con la collaborazione dei genitori</w:t>
      </w:r>
    </w:p>
    <w:p w:rsidR="00BA2E2A" w:rsidRDefault="00BA2E2A" w:rsidP="00220B89">
      <w:pPr>
        <w:spacing w:line="276" w:lineRule="auto"/>
        <w:jc w:val="both"/>
        <w:rPr>
          <w:rFonts w:ascii="Verdana" w:hAnsi="Verdana"/>
          <w:b/>
          <w:sz w:val="28"/>
        </w:rPr>
      </w:pPr>
    </w:p>
    <w:p w:rsidR="00BA2E2A" w:rsidRDefault="00BA2E2A" w:rsidP="00220B89">
      <w:pPr>
        <w:spacing w:line="276" w:lineRule="auto"/>
        <w:jc w:val="both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Bisogni Educativi Speciali</w:t>
      </w:r>
    </w:p>
    <w:p w:rsidR="00BA2E2A" w:rsidRDefault="0094647A" w:rsidP="00220B89">
      <w:pPr>
        <w:pStyle w:val="Paragrafoelenco1"/>
        <w:numPr>
          <w:ilvl w:val="0"/>
          <w:numId w:val="22"/>
        </w:numPr>
        <w:spacing w:line="276" w:lineRule="auto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Prepariamo</w:t>
      </w:r>
      <w:r w:rsidR="00BA2E2A">
        <w:rPr>
          <w:rFonts w:ascii="Verdana" w:hAnsi="Verdana"/>
          <w:sz w:val="28"/>
        </w:rPr>
        <w:t xml:space="preserve"> un Piano </w:t>
      </w:r>
      <w:r w:rsidR="009C7E76">
        <w:rPr>
          <w:rFonts w:ascii="Verdana" w:hAnsi="Verdana"/>
          <w:sz w:val="28"/>
        </w:rPr>
        <w:t>Didattico</w:t>
      </w:r>
      <w:r w:rsidR="00BA2E2A">
        <w:rPr>
          <w:rFonts w:ascii="Verdana" w:hAnsi="Verdana"/>
          <w:sz w:val="28"/>
        </w:rPr>
        <w:t xml:space="preserve"> Personalizzato</w:t>
      </w:r>
      <w:r w:rsidR="0001149D">
        <w:rPr>
          <w:rFonts w:ascii="Verdana" w:hAnsi="Verdana"/>
          <w:sz w:val="28"/>
        </w:rPr>
        <w:t xml:space="preserve"> (PDP)</w:t>
      </w:r>
      <w:r w:rsidR="00BA2E2A">
        <w:rPr>
          <w:rFonts w:ascii="Verdana" w:hAnsi="Verdana"/>
          <w:sz w:val="28"/>
        </w:rPr>
        <w:t xml:space="preserve"> per alunni con DSA (Disturbi Specifici dell’Apprendimento)</w:t>
      </w:r>
      <w:r w:rsidR="009C7E76">
        <w:rPr>
          <w:rFonts w:ascii="Verdana" w:hAnsi="Verdana"/>
          <w:sz w:val="28"/>
        </w:rPr>
        <w:t xml:space="preserve"> e ADHD (Disturbo da Defici</w:t>
      </w:r>
      <w:r w:rsidR="007F2BF4">
        <w:rPr>
          <w:rFonts w:ascii="Verdana" w:hAnsi="Verdana"/>
          <w:sz w:val="28"/>
        </w:rPr>
        <w:t>t di Attenzione/I</w:t>
      </w:r>
      <w:r w:rsidR="009C7E76">
        <w:rPr>
          <w:rFonts w:ascii="Verdana" w:hAnsi="Verdana"/>
          <w:sz w:val="28"/>
        </w:rPr>
        <w:t>perattività)</w:t>
      </w:r>
    </w:p>
    <w:p w:rsidR="00BA2E2A" w:rsidRDefault="0001149D" w:rsidP="00220B89">
      <w:pPr>
        <w:pStyle w:val="Paragrafoelenco1"/>
        <w:numPr>
          <w:ilvl w:val="0"/>
          <w:numId w:val="22"/>
        </w:numPr>
        <w:spacing w:line="276" w:lineRule="auto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Prevediamo una programma</w:t>
      </w:r>
      <w:r w:rsidR="00BA2E2A">
        <w:rPr>
          <w:rFonts w:ascii="Verdana" w:hAnsi="Verdana"/>
          <w:sz w:val="28"/>
        </w:rPr>
        <w:t xml:space="preserve">zione individualizzata per alunni </w:t>
      </w:r>
      <w:r>
        <w:rPr>
          <w:rFonts w:ascii="Verdana" w:hAnsi="Verdana"/>
          <w:sz w:val="28"/>
        </w:rPr>
        <w:t>con Bes (</w:t>
      </w:r>
      <w:r w:rsidR="00BA2E2A">
        <w:rPr>
          <w:rFonts w:ascii="Verdana" w:hAnsi="Verdana"/>
          <w:sz w:val="28"/>
        </w:rPr>
        <w:t>Bisogni Educativi Speciali)</w:t>
      </w:r>
    </w:p>
    <w:p w:rsidR="00220B89" w:rsidRDefault="00220B89" w:rsidP="00220B89">
      <w:pPr>
        <w:pStyle w:val="Paragrafoelenco1"/>
        <w:spacing w:line="276" w:lineRule="auto"/>
        <w:jc w:val="both"/>
        <w:rPr>
          <w:rFonts w:ascii="Verdana" w:hAnsi="Verdana"/>
          <w:sz w:val="28"/>
        </w:rPr>
      </w:pPr>
    </w:p>
    <w:p w:rsidR="00917716" w:rsidRDefault="00917716" w:rsidP="0001149D">
      <w:pPr>
        <w:pStyle w:val="Paragrafoelenco1"/>
        <w:spacing w:line="276" w:lineRule="auto"/>
        <w:jc w:val="center"/>
        <w:rPr>
          <w:rFonts w:ascii="Verdana" w:hAnsi="Verdana"/>
          <w:b/>
          <w:sz w:val="28"/>
        </w:rPr>
      </w:pPr>
    </w:p>
    <w:p w:rsidR="00917716" w:rsidRDefault="00917716" w:rsidP="0001149D">
      <w:pPr>
        <w:pStyle w:val="Paragrafoelenco1"/>
        <w:spacing w:line="276" w:lineRule="auto"/>
        <w:jc w:val="center"/>
        <w:rPr>
          <w:rFonts w:ascii="Verdana" w:hAnsi="Verdana"/>
          <w:b/>
          <w:sz w:val="28"/>
        </w:rPr>
      </w:pPr>
    </w:p>
    <w:p w:rsidR="00917716" w:rsidRDefault="00917716" w:rsidP="0001149D">
      <w:pPr>
        <w:pStyle w:val="Paragrafoelenco1"/>
        <w:spacing w:line="276" w:lineRule="auto"/>
        <w:jc w:val="center"/>
        <w:rPr>
          <w:rFonts w:ascii="Verdana" w:hAnsi="Verdana"/>
          <w:b/>
          <w:sz w:val="28"/>
        </w:rPr>
      </w:pPr>
    </w:p>
    <w:p w:rsidR="0001149D" w:rsidRPr="000F208C" w:rsidRDefault="0001149D" w:rsidP="0001149D">
      <w:pPr>
        <w:pStyle w:val="Paragrafoelenco1"/>
        <w:spacing w:line="276" w:lineRule="auto"/>
        <w:jc w:val="center"/>
        <w:rPr>
          <w:rFonts w:ascii="Verdana" w:hAnsi="Verdana"/>
          <w:b/>
          <w:color w:val="FF0000"/>
          <w:sz w:val="28"/>
        </w:rPr>
      </w:pPr>
      <w:r w:rsidRPr="000F208C">
        <w:rPr>
          <w:rFonts w:ascii="Verdana" w:hAnsi="Verdana"/>
          <w:b/>
          <w:color w:val="FF0000"/>
          <w:sz w:val="28"/>
        </w:rPr>
        <w:lastRenderedPageBreak/>
        <w:t>DESCRIZIONE DEI PROGETTI IN RETE</w:t>
      </w:r>
    </w:p>
    <w:p w:rsidR="0001149D" w:rsidRDefault="0001149D" w:rsidP="0001149D">
      <w:pPr>
        <w:pStyle w:val="Paragrafoelenco1"/>
        <w:spacing w:line="276" w:lineRule="auto"/>
        <w:jc w:val="center"/>
        <w:rPr>
          <w:rFonts w:ascii="Verdana" w:hAnsi="Verdana"/>
          <w:sz w:val="28"/>
        </w:rPr>
      </w:pPr>
    </w:p>
    <w:p w:rsidR="00223C10" w:rsidRDefault="00223C10" w:rsidP="00220B89">
      <w:pPr>
        <w:spacing w:line="276" w:lineRule="auto"/>
        <w:jc w:val="both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Progetto Affettività</w:t>
      </w:r>
    </w:p>
    <w:p w:rsidR="00223C10" w:rsidRDefault="00B348DE" w:rsidP="00220B89">
      <w:pPr>
        <w:spacing w:line="276" w:lineRule="auto"/>
        <w:jc w:val="both"/>
        <w:rPr>
          <w:rFonts w:ascii="Verdana" w:hAnsi="Verdana"/>
          <w:sz w:val="28"/>
        </w:rPr>
      </w:pPr>
      <w:r w:rsidRPr="00200574">
        <w:rPr>
          <w:rFonts w:ascii="Verdana" w:hAnsi="Verdana"/>
          <w:sz w:val="28"/>
        </w:rPr>
        <w:t xml:space="preserve">I docenti </w:t>
      </w:r>
      <w:r w:rsidR="00223C10" w:rsidRPr="00200574">
        <w:rPr>
          <w:rFonts w:ascii="Verdana" w:hAnsi="Verdana"/>
          <w:sz w:val="28"/>
        </w:rPr>
        <w:t xml:space="preserve">di lettere e matematica </w:t>
      </w:r>
      <w:r w:rsidRPr="00200574">
        <w:rPr>
          <w:rFonts w:ascii="Verdana" w:hAnsi="Verdana"/>
          <w:sz w:val="28"/>
        </w:rPr>
        <w:t>affrontano tematiche relative all’adolescenza e possono essere ap</w:t>
      </w:r>
      <w:r w:rsidR="006B3AEC">
        <w:rPr>
          <w:rFonts w:ascii="Verdana" w:hAnsi="Verdana"/>
          <w:sz w:val="28"/>
        </w:rPr>
        <w:t xml:space="preserve">poggiati da operatori </w:t>
      </w:r>
      <w:r w:rsidR="006B3AEC" w:rsidRPr="00220B89">
        <w:rPr>
          <w:rFonts w:ascii="Verdana" w:hAnsi="Verdana"/>
          <w:sz w:val="28"/>
        </w:rPr>
        <w:t xml:space="preserve">della </w:t>
      </w:r>
      <w:r w:rsidR="00917716" w:rsidRPr="00220B89">
        <w:rPr>
          <w:rFonts w:ascii="Verdana" w:hAnsi="Verdana"/>
          <w:sz w:val="28"/>
        </w:rPr>
        <w:t>ATS</w:t>
      </w:r>
      <w:r w:rsidR="006B3AEC">
        <w:rPr>
          <w:rFonts w:ascii="Verdana" w:hAnsi="Verdana"/>
          <w:sz w:val="28"/>
        </w:rPr>
        <w:t xml:space="preserve"> </w:t>
      </w:r>
      <w:r w:rsidRPr="00200574">
        <w:rPr>
          <w:rFonts w:ascii="Verdana" w:hAnsi="Verdana"/>
          <w:sz w:val="28"/>
        </w:rPr>
        <w:t>e/o privati.</w:t>
      </w:r>
    </w:p>
    <w:p w:rsidR="00220B89" w:rsidRDefault="00220B89">
      <w:pPr>
        <w:jc w:val="both"/>
        <w:rPr>
          <w:rFonts w:ascii="Verdana" w:hAnsi="Verdana"/>
          <w:b/>
          <w:sz w:val="28"/>
        </w:rPr>
      </w:pPr>
    </w:p>
    <w:p w:rsidR="00BA2E2A" w:rsidRDefault="00BA2E2A">
      <w:pPr>
        <w:jc w:val="both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Progetto Mediazione Scolastica</w:t>
      </w:r>
    </w:p>
    <w:p w:rsidR="00BA2E2A" w:rsidRDefault="00BA2E2A" w:rsidP="00220B89">
      <w:pPr>
        <w:pStyle w:val="Corpotesto1"/>
        <w:spacing w:line="276" w:lineRule="auto"/>
      </w:pPr>
      <w:r>
        <w:t xml:space="preserve">Uno degli aspetti che maggiormente caratterizzano la nostra scuola è la presenza di un percorso di Mediazione Scolastica, </w:t>
      </w:r>
      <w:r w:rsidR="00917716">
        <w:t xml:space="preserve">finanziato dal </w:t>
      </w:r>
      <w:r>
        <w:t>Comune di Lainate, in collaborazione con gli esperti del Centro Studi e Ricerche per la Mediazione Scolastica e Familiare di Legnano.</w:t>
      </w:r>
    </w:p>
    <w:p w:rsidR="00BA2E2A" w:rsidRDefault="00BA2E2A" w:rsidP="00220B89">
      <w:pPr>
        <w:spacing w:line="276" w:lineRule="auto"/>
        <w:jc w:val="both"/>
        <w:rPr>
          <w:rFonts w:ascii="Verdana" w:hAnsi="Verdana"/>
          <w:sz w:val="28"/>
        </w:rPr>
      </w:pPr>
    </w:p>
    <w:p w:rsidR="00BA2E2A" w:rsidRPr="00917716" w:rsidRDefault="00BA2E2A" w:rsidP="00220B89">
      <w:pPr>
        <w:spacing w:line="276" w:lineRule="auto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Il percorso si propone di promuovere all’interno della scuola la cultura della mediazione e di fornire ad alunni, docenti e genitori </w:t>
      </w:r>
      <w:r w:rsidRPr="00917716">
        <w:rPr>
          <w:rFonts w:ascii="Verdana" w:hAnsi="Verdana"/>
          <w:sz w:val="28"/>
        </w:rPr>
        <w:t xml:space="preserve">strumenti e servizi </w:t>
      </w:r>
      <w:r w:rsidR="00917716" w:rsidRPr="00917716">
        <w:rPr>
          <w:rFonts w:ascii="Verdana" w:hAnsi="Verdana"/>
          <w:sz w:val="28"/>
        </w:rPr>
        <w:t xml:space="preserve">per </w:t>
      </w:r>
      <w:r w:rsidRPr="00917716">
        <w:rPr>
          <w:rFonts w:ascii="Verdana" w:hAnsi="Verdana"/>
          <w:sz w:val="28"/>
        </w:rPr>
        <w:t>la gestione dei conflitti</w:t>
      </w:r>
      <w:r w:rsidR="00917716" w:rsidRPr="00917716">
        <w:rPr>
          <w:rFonts w:ascii="Verdana" w:hAnsi="Verdana"/>
          <w:sz w:val="28"/>
        </w:rPr>
        <w:t xml:space="preserve"> e </w:t>
      </w:r>
      <w:r w:rsidR="00917716">
        <w:rPr>
          <w:rFonts w:ascii="Verdana" w:hAnsi="Verdana"/>
          <w:sz w:val="28"/>
        </w:rPr>
        <w:t xml:space="preserve">per </w:t>
      </w:r>
      <w:r w:rsidR="00917716" w:rsidRPr="00917716">
        <w:rPr>
          <w:rFonts w:ascii="Verdana" w:hAnsi="Verdana"/>
          <w:sz w:val="28"/>
        </w:rPr>
        <w:t>la prevenzione</w:t>
      </w:r>
      <w:r w:rsidR="00917716">
        <w:rPr>
          <w:rFonts w:ascii="Verdana" w:hAnsi="Verdana"/>
          <w:sz w:val="28"/>
        </w:rPr>
        <w:t xml:space="preserve"> del bullismo e del </w:t>
      </w:r>
      <w:proofErr w:type="spellStart"/>
      <w:r w:rsidR="00917716">
        <w:rPr>
          <w:rFonts w:ascii="Verdana" w:hAnsi="Verdana"/>
          <w:sz w:val="28"/>
        </w:rPr>
        <w:t>cyberbullismo</w:t>
      </w:r>
      <w:proofErr w:type="spellEnd"/>
      <w:r w:rsidR="00917716">
        <w:rPr>
          <w:rFonts w:ascii="Verdana" w:hAnsi="Verdana"/>
          <w:sz w:val="28"/>
        </w:rPr>
        <w:t>.</w:t>
      </w:r>
      <w:r w:rsidR="00917716" w:rsidRPr="00917716">
        <w:rPr>
          <w:rFonts w:ascii="Verdana" w:hAnsi="Verdana"/>
          <w:sz w:val="28"/>
        </w:rPr>
        <w:t xml:space="preserve"> </w:t>
      </w:r>
    </w:p>
    <w:p w:rsidR="00BA2E2A" w:rsidRPr="00917716" w:rsidRDefault="00BA2E2A" w:rsidP="00220B89">
      <w:pPr>
        <w:spacing w:line="276" w:lineRule="auto"/>
        <w:jc w:val="both"/>
        <w:rPr>
          <w:rFonts w:ascii="Verdana" w:hAnsi="Verdana"/>
          <w:sz w:val="28"/>
        </w:rPr>
      </w:pPr>
    </w:p>
    <w:p w:rsidR="00917716" w:rsidRDefault="00BA2E2A" w:rsidP="00220B89">
      <w:pPr>
        <w:spacing w:line="276" w:lineRule="auto"/>
        <w:jc w:val="both"/>
        <w:rPr>
          <w:rFonts w:ascii="Verdana" w:hAnsi="Verdana"/>
          <w:sz w:val="28"/>
        </w:rPr>
      </w:pPr>
      <w:r w:rsidRPr="00200574">
        <w:rPr>
          <w:rFonts w:ascii="Verdana" w:hAnsi="Verdana"/>
          <w:sz w:val="28"/>
        </w:rPr>
        <w:t xml:space="preserve">Offre agli allievi </w:t>
      </w:r>
      <w:r w:rsidR="00917716">
        <w:rPr>
          <w:rFonts w:ascii="Verdana" w:hAnsi="Verdana"/>
          <w:sz w:val="28"/>
        </w:rPr>
        <w:t>momenti</w:t>
      </w:r>
      <w:r w:rsidRPr="00200574">
        <w:rPr>
          <w:rFonts w:ascii="Verdana" w:hAnsi="Verdana"/>
          <w:sz w:val="28"/>
        </w:rPr>
        <w:t xml:space="preserve"> di sensibilizzazione </w:t>
      </w:r>
      <w:r w:rsidR="00917716">
        <w:rPr>
          <w:rFonts w:ascii="Verdana" w:hAnsi="Verdana"/>
          <w:sz w:val="28"/>
        </w:rPr>
        <w:t>e ai</w:t>
      </w:r>
      <w:r w:rsidRPr="00200574">
        <w:rPr>
          <w:rFonts w:ascii="Verdana" w:hAnsi="Verdana"/>
          <w:sz w:val="28"/>
        </w:rPr>
        <w:t xml:space="preserve"> docenti </w:t>
      </w:r>
      <w:r w:rsidR="00C0398E" w:rsidRPr="00200574">
        <w:rPr>
          <w:rFonts w:ascii="Verdana" w:hAnsi="Verdana"/>
          <w:sz w:val="28"/>
        </w:rPr>
        <w:t xml:space="preserve">propone </w:t>
      </w:r>
      <w:r w:rsidRPr="00200574">
        <w:rPr>
          <w:rFonts w:ascii="Verdana" w:hAnsi="Verdana"/>
          <w:sz w:val="28"/>
        </w:rPr>
        <w:t xml:space="preserve">attività di formazione, di consulenza e di supervisione. </w:t>
      </w:r>
    </w:p>
    <w:p w:rsidR="00917716" w:rsidRDefault="00917716" w:rsidP="00220B89">
      <w:pPr>
        <w:spacing w:line="276" w:lineRule="auto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Sono attivi:</w:t>
      </w:r>
    </w:p>
    <w:p w:rsidR="00917716" w:rsidRDefault="00BA71A9" w:rsidP="00220B89">
      <w:pPr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U</w:t>
      </w:r>
      <w:r w:rsidR="00917716" w:rsidRPr="00917716">
        <w:rPr>
          <w:rFonts w:ascii="Verdana" w:hAnsi="Verdana"/>
          <w:sz w:val="28"/>
        </w:rPr>
        <w:t>no sportello p</w:t>
      </w:r>
      <w:r w:rsidR="00BA2E2A" w:rsidRPr="00917716">
        <w:rPr>
          <w:rFonts w:ascii="Verdana" w:hAnsi="Verdana"/>
          <w:sz w:val="28"/>
        </w:rPr>
        <w:t>er i genitori gestito dagli esperti del Centro</w:t>
      </w:r>
    </w:p>
    <w:p w:rsidR="00BA2E2A" w:rsidRPr="00917716" w:rsidRDefault="00BA71A9" w:rsidP="00220B89">
      <w:pPr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U</w:t>
      </w:r>
      <w:r w:rsidR="00917716" w:rsidRPr="00917716">
        <w:rPr>
          <w:rFonts w:ascii="Verdana" w:hAnsi="Verdana"/>
          <w:sz w:val="28"/>
        </w:rPr>
        <w:t>no sportello</w:t>
      </w:r>
      <w:r w:rsidR="00917716">
        <w:rPr>
          <w:rFonts w:ascii="Verdana" w:hAnsi="Verdana"/>
          <w:sz w:val="28"/>
        </w:rPr>
        <w:t xml:space="preserve"> di ascolto</w:t>
      </w:r>
      <w:r w:rsidR="00917716" w:rsidRPr="00917716">
        <w:rPr>
          <w:rFonts w:ascii="Verdana" w:hAnsi="Verdana"/>
          <w:sz w:val="28"/>
        </w:rPr>
        <w:t xml:space="preserve"> </w:t>
      </w:r>
      <w:r w:rsidR="00917716">
        <w:rPr>
          <w:rFonts w:ascii="Verdana" w:hAnsi="Verdana"/>
          <w:sz w:val="28"/>
        </w:rPr>
        <w:t xml:space="preserve">per gli alunni </w:t>
      </w:r>
      <w:r w:rsidR="00BA2E2A" w:rsidRPr="00917716">
        <w:rPr>
          <w:rFonts w:ascii="Verdana" w:hAnsi="Verdana"/>
          <w:sz w:val="28"/>
        </w:rPr>
        <w:t>gestito direttamente dai docenti della scuola che hanno seguito uno specifico percorso di formazione.</w:t>
      </w:r>
    </w:p>
    <w:p w:rsidR="00223C10" w:rsidRDefault="00223C10">
      <w:pPr>
        <w:jc w:val="both"/>
        <w:rPr>
          <w:rFonts w:ascii="Verdana" w:hAnsi="Verdana"/>
          <w:b/>
          <w:sz w:val="28"/>
        </w:rPr>
      </w:pPr>
    </w:p>
    <w:p w:rsidR="00BA2E2A" w:rsidRDefault="00BA2E2A">
      <w:pPr>
        <w:jc w:val="both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Progetto Orientamento</w:t>
      </w:r>
    </w:p>
    <w:p w:rsidR="00C8521B" w:rsidRDefault="00BA2E2A" w:rsidP="00C8521B">
      <w:pPr>
        <w:spacing w:line="276" w:lineRule="auto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Per una scelta consapevole della scuola secondaria di secondo grado</w:t>
      </w:r>
      <w:r w:rsidR="00C8521B">
        <w:rPr>
          <w:rFonts w:ascii="Verdana" w:hAnsi="Verdana"/>
          <w:sz w:val="28"/>
        </w:rPr>
        <w:t xml:space="preserve"> si organizzano:</w:t>
      </w:r>
    </w:p>
    <w:p w:rsidR="00BA2E2A" w:rsidRPr="00C0398E" w:rsidRDefault="00BA71A9" w:rsidP="00C8521B">
      <w:pPr>
        <w:numPr>
          <w:ilvl w:val="0"/>
          <w:numId w:val="28"/>
        </w:numPr>
        <w:spacing w:line="276" w:lineRule="auto"/>
        <w:jc w:val="both"/>
        <w:rPr>
          <w:rFonts w:ascii="Verdana" w:hAnsi="Verdana"/>
          <w:b/>
          <w:sz w:val="28"/>
        </w:rPr>
      </w:pPr>
      <w:proofErr w:type="spellStart"/>
      <w:r>
        <w:rPr>
          <w:rFonts w:ascii="Verdana" w:hAnsi="Verdana"/>
          <w:sz w:val="28"/>
        </w:rPr>
        <w:t>S</w:t>
      </w:r>
      <w:r w:rsidR="00BA2E2A">
        <w:rPr>
          <w:rFonts w:ascii="Verdana" w:hAnsi="Verdana"/>
          <w:sz w:val="28"/>
        </w:rPr>
        <w:t>tages</w:t>
      </w:r>
      <w:proofErr w:type="spellEnd"/>
      <w:r w:rsidR="00BA2E2A">
        <w:rPr>
          <w:rFonts w:ascii="Verdana" w:hAnsi="Verdana"/>
          <w:sz w:val="28"/>
        </w:rPr>
        <w:t xml:space="preserve"> presso le scuole superiori del Distretto</w:t>
      </w:r>
    </w:p>
    <w:p w:rsidR="00BA2E2A" w:rsidRDefault="00BA71A9" w:rsidP="00220B89">
      <w:pPr>
        <w:numPr>
          <w:ilvl w:val="0"/>
          <w:numId w:val="12"/>
        </w:numPr>
        <w:spacing w:line="276" w:lineRule="auto"/>
        <w:jc w:val="both"/>
        <w:rPr>
          <w:rFonts w:ascii="Verdana" w:hAnsi="Verdana"/>
          <w:b/>
          <w:sz w:val="28"/>
        </w:rPr>
      </w:pPr>
      <w:r>
        <w:rPr>
          <w:rFonts w:ascii="Verdana" w:hAnsi="Verdana"/>
          <w:sz w:val="28"/>
        </w:rPr>
        <w:t>L</w:t>
      </w:r>
      <w:r w:rsidR="00BA2E2A">
        <w:rPr>
          <w:rFonts w:ascii="Verdana" w:hAnsi="Verdana"/>
          <w:sz w:val="28"/>
        </w:rPr>
        <w:t>’</w:t>
      </w:r>
      <w:proofErr w:type="spellStart"/>
      <w:r w:rsidR="00BA2E2A">
        <w:rPr>
          <w:rFonts w:ascii="Verdana" w:hAnsi="Verdana"/>
          <w:sz w:val="28"/>
        </w:rPr>
        <w:t>Orientaday</w:t>
      </w:r>
      <w:proofErr w:type="spellEnd"/>
      <w:r w:rsidR="00C8521B">
        <w:rPr>
          <w:rFonts w:ascii="Verdana" w:hAnsi="Verdana"/>
          <w:sz w:val="28"/>
        </w:rPr>
        <w:t>, in collaborazione con l’Istituto Comprensivo Lamarmora</w:t>
      </w:r>
    </w:p>
    <w:p w:rsidR="00BA2E2A" w:rsidRDefault="00BA71A9" w:rsidP="00220B89">
      <w:pPr>
        <w:numPr>
          <w:ilvl w:val="0"/>
          <w:numId w:val="12"/>
        </w:numPr>
        <w:spacing w:line="276" w:lineRule="auto"/>
        <w:jc w:val="both"/>
        <w:rPr>
          <w:rFonts w:ascii="Verdana" w:hAnsi="Verdana"/>
          <w:b/>
          <w:sz w:val="28"/>
        </w:rPr>
      </w:pPr>
      <w:r>
        <w:rPr>
          <w:rFonts w:ascii="Verdana" w:hAnsi="Verdana"/>
          <w:sz w:val="28"/>
        </w:rPr>
        <w:t>V</w:t>
      </w:r>
      <w:r w:rsidR="00BA2E2A">
        <w:rPr>
          <w:rFonts w:ascii="Verdana" w:hAnsi="Verdana"/>
          <w:sz w:val="28"/>
        </w:rPr>
        <w:t>isite presso le aziende</w:t>
      </w:r>
    </w:p>
    <w:p w:rsidR="00BA2E2A" w:rsidRDefault="00BA71A9">
      <w:pPr>
        <w:numPr>
          <w:ilvl w:val="0"/>
          <w:numId w:val="12"/>
        </w:numPr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P</w:t>
      </w:r>
      <w:r w:rsidR="00BA2E2A">
        <w:rPr>
          <w:rFonts w:ascii="Verdana" w:hAnsi="Verdana"/>
          <w:sz w:val="28"/>
        </w:rPr>
        <w:t>artecipazione alle proposte dell’</w:t>
      </w:r>
      <w:proofErr w:type="spellStart"/>
      <w:r w:rsidR="00BA2E2A">
        <w:rPr>
          <w:rFonts w:ascii="Verdana" w:hAnsi="Verdana"/>
          <w:sz w:val="28"/>
        </w:rPr>
        <w:t>Irep</w:t>
      </w:r>
      <w:proofErr w:type="spellEnd"/>
      <w:r w:rsidR="00BA2E2A">
        <w:rPr>
          <w:rFonts w:ascii="Verdana" w:hAnsi="Verdana"/>
          <w:sz w:val="28"/>
        </w:rPr>
        <w:t xml:space="preserve"> (Istituto Ricerca ed Educazione Permanente)</w:t>
      </w:r>
    </w:p>
    <w:p w:rsidR="00223C10" w:rsidRDefault="00223C10">
      <w:pPr>
        <w:ind w:left="720"/>
        <w:jc w:val="both"/>
        <w:rPr>
          <w:rFonts w:ascii="Verdana" w:hAnsi="Verdana"/>
          <w:sz w:val="28"/>
        </w:rPr>
      </w:pPr>
    </w:p>
    <w:p w:rsidR="00C8521B" w:rsidRDefault="00C8521B" w:rsidP="00C8521B">
      <w:pPr>
        <w:jc w:val="both"/>
        <w:rPr>
          <w:rFonts w:ascii="Verdana" w:hAnsi="Verdana"/>
          <w:b/>
          <w:sz w:val="28"/>
          <w:szCs w:val="28"/>
        </w:rPr>
      </w:pPr>
    </w:p>
    <w:p w:rsidR="00223C10" w:rsidRDefault="00C8521B" w:rsidP="00C8521B">
      <w:pPr>
        <w:jc w:val="both"/>
        <w:rPr>
          <w:rFonts w:ascii="Verdana" w:hAnsi="Verdana"/>
          <w:b/>
          <w:sz w:val="28"/>
          <w:szCs w:val="28"/>
        </w:rPr>
      </w:pPr>
      <w:r w:rsidRPr="00C8521B">
        <w:rPr>
          <w:rFonts w:ascii="Verdana" w:hAnsi="Verdana"/>
          <w:b/>
          <w:sz w:val="28"/>
          <w:szCs w:val="28"/>
        </w:rPr>
        <w:lastRenderedPageBreak/>
        <w:t>Progetto Educazione alla salute</w:t>
      </w:r>
    </w:p>
    <w:p w:rsidR="00C8521B" w:rsidRDefault="00C8521B" w:rsidP="00C8521B">
      <w:pPr>
        <w:jc w:val="both"/>
        <w:rPr>
          <w:rFonts w:ascii="Verdana" w:hAnsi="Verdana"/>
          <w:sz w:val="28"/>
          <w:szCs w:val="28"/>
        </w:rPr>
      </w:pPr>
      <w:r w:rsidRPr="00C8521B">
        <w:rPr>
          <w:rFonts w:ascii="Verdana" w:hAnsi="Verdana"/>
          <w:sz w:val="28"/>
          <w:szCs w:val="28"/>
        </w:rPr>
        <w:t>La scuola</w:t>
      </w:r>
      <w:r>
        <w:rPr>
          <w:rFonts w:ascii="Verdana" w:hAnsi="Verdana"/>
          <w:sz w:val="28"/>
          <w:szCs w:val="28"/>
        </w:rPr>
        <w:t>:</w:t>
      </w:r>
    </w:p>
    <w:p w:rsidR="00C8521B" w:rsidRDefault="00C13124" w:rsidP="00C8521B">
      <w:pPr>
        <w:numPr>
          <w:ilvl w:val="0"/>
          <w:numId w:val="30"/>
        </w:num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</w:t>
      </w:r>
      <w:r w:rsidR="00C8521B" w:rsidRPr="00C8521B">
        <w:rPr>
          <w:rFonts w:ascii="Verdana" w:hAnsi="Verdana"/>
          <w:sz w:val="28"/>
          <w:szCs w:val="28"/>
        </w:rPr>
        <w:t>artecipa</w:t>
      </w:r>
      <w:r w:rsidR="00C8521B">
        <w:rPr>
          <w:rFonts w:ascii="Verdana" w:hAnsi="Verdana"/>
          <w:sz w:val="28"/>
          <w:szCs w:val="28"/>
        </w:rPr>
        <w:t xml:space="preserve"> </w:t>
      </w:r>
      <w:r w:rsidR="00C8521B" w:rsidRPr="00C8521B">
        <w:rPr>
          <w:rFonts w:ascii="Verdana" w:hAnsi="Verdana"/>
          <w:sz w:val="28"/>
          <w:szCs w:val="28"/>
        </w:rPr>
        <w:t xml:space="preserve">ai Trofei di Milano, attraverso </w:t>
      </w:r>
      <w:r w:rsidR="00C8521B">
        <w:rPr>
          <w:rFonts w:ascii="Verdana" w:hAnsi="Verdana"/>
          <w:sz w:val="28"/>
          <w:szCs w:val="28"/>
        </w:rPr>
        <w:t xml:space="preserve">momenti educativi di </w:t>
      </w:r>
      <w:r w:rsidR="00C8521B" w:rsidRPr="00C8521B">
        <w:rPr>
          <w:rFonts w:ascii="Verdana" w:hAnsi="Verdana"/>
          <w:sz w:val="28"/>
          <w:szCs w:val="28"/>
        </w:rPr>
        <w:t xml:space="preserve">sensibilizzazione ai valori dello sport e </w:t>
      </w:r>
      <w:r w:rsidR="00A94CD5">
        <w:rPr>
          <w:rFonts w:ascii="Verdana" w:hAnsi="Verdana"/>
          <w:sz w:val="28"/>
          <w:szCs w:val="28"/>
        </w:rPr>
        <w:t>campionati interscolastici</w:t>
      </w:r>
    </w:p>
    <w:p w:rsidR="00C8521B" w:rsidRDefault="00C13124" w:rsidP="00C8521B">
      <w:pPr>
        <w:numPr>
          <w:ilvl w:val="0"/>
          <w:numId w:val="30"/>
        </w:num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</w:t>
      </w:r>
      <w:r w:rsidR="00C8521B">
        <w:rPr>
          <w:rFonts w:ascii="Verdana" w:hAnsi="Verdana"/>
          <w:sz w:val="28"/>
          <w:szCs w:val="28"/>
        </w:rPr>
        <w:t>rganizza il Trofeo Tobagi</w:t>
      </w:r>
      <w:r w:rsidR="00D336BA">
        <w:rPr>
          <w:rFonts w:ascii="Verdana" w:hAnsi="Verdana"/>
          <w:sz w:val="28"/>
          <w:szCs w:val="28"/>
        </w:rPr>
        <w:t xml:space="preserve"> e un laboratorio </w:t>
      </w:r>
      <w:proofErr w:type="spellStart"/>
      <w:r w:rsidR="00D336BA">
        <w:rPr>
          <w:rFonts w:ascii="Verdana" w:hAnsi="Verdana"/>
          <w:sz w:val="28"/>
          <w:szCs w:val="28"/>
        </w:rPr>
        <w:t>multisportivo</w:t>
      </w:r>
      <w:proofErr w:type="spellEnd"/>
    </w:p>
    <w:p w:rsidR="00C8521B" w:rsidRPr="00C8521B" w:rsidRDefault="00C8521B" w:rsidP="00C8521B">
      <w:pPr>
        <w:ind w:left="72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</w:p>
    <w:p w:rsidR="00C8521B" w:rsidRPr="00C8521B" w:rsidRDefault="00C8521B" w:rsidP="00C8521B">
      <w:pPr>
        <w:jc w:val="both"/>
        <w:rPr>
          <w:rFonts w:ascii="Verdana" w:hAnsi="Verdana"/>
          <w:b/>
          <w:sz w:val="32"/>
        </w:rPr>
      </w:pPr>
    </w:p>
    <w:p w:rsidR="00BA2E2A" w:rsidRPr="000F208C" w:rsidRDefault="00BA2E2A" w:rsidP="001A05C4">
      <w:pPr>
        <w:spacing w:line="276" w:lineRule="auto"/>
        <w:jc w:val="center"/>
        <w:rPr>
          <w:rFonts w:ascii="Verdana" w:hAnsi="Verdana"/>
          <w:b/>
          <w:color w:val="FF0000"/>
          <w:sz w:val="28"/>
        </w:rPr>
      </w:pPr>
      <w:r w:rsidRPr="000F208C">
        <w:rPr>
          <w:rFonts w:ascii="Verdana" w:hAnsi="Verdana"/>
          <w:b/>
          <w:color w:val="FF0000"/>
          <w:sz w:val="28"/>
        </w:rPr>
        <w:t>FUNZIONI STRUMENTALI</w:t>
      </w:r>
    </w:p>
    <w:p w:rsidR="00AC2CD7" w:rsidRDefault="00AC2CD7" w:rsidP="001A05C4">
      <w:pPr>
        <w:spacing w:line="276" w:lineRule="auto"/>
        <w:jc w:val="center"/>
        <w:rPr>
          <w:rFonts w:ascii="Verdana" w:hAnsi="Verdana"/>
          <w:b/>
          <w:sz w:val="28"/>
        </w:rPr>
      </w:pPr>
    </w:p>
    <w:p w:rsidR="00BA2E2A" w:rsidRDefault="00BA2E2A" w:rsidP="00220B89">
      <w:pPr>
        <w:spacing w:line="276" w:lineRule="auto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Il Collegio Docenti individua ogni anno delle figure che si occupano di aree specifiche che interessano l’intero Istituto comprensivo:</w:t>
      </w:r>
    </w:p>
    <w:p w:rsidR="00BA2E2A" w:rsidRDefault="00BA2E2A" w:rsidP="00220B89">
      <w:pPr>
        <w:spacing w:line="276" w:lineRule="auto"/>
        <w:jc w:val="both"/>
        <w:rPr>
          <w:rFonts w:ascii="Verdana" w:hAnsi="Verdana"/>
          <w:sz w:val="28"/>
        </w:rPr>
      </w:pPr>
    </w:p>
    <w:p w:rsidR="00BA2E2A" w:rsidRDefault="00BA2E2A" w:rsidP="00220B89">
      <w:pPr>
        <w:numPr>
          <w:ilvl w:val="0"/>
          <w:numId w:val="20"/>
        </w:numPr>
        <w:spacing w:line="276" w:lineRule="auto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Funzione strumentale </w:t>
      </w:r>
      <w:r w:rsidR="00D336BA">
        <w:rPr>
          <w:rFonts w:ascii="Verdana" w:hAnsi="Verdana"/>
          <w:sz w:val="28"/>
        </w:rPr>
        <w:t>D</w:t>
      </w:r>
      <w:r w:rsidR="009A2C97">
        <w:rPr>
          <w:rFonts w:ascii="Verdana" w:hAnsi="Verdana"/>
          <w:sz w:val="28"/>
        </w:rPr>
        <w:t>VA</w:t>
      </w:r>
    </w:p>
    <w:p w:rsidR="00BA2E2A" w:rsidRDefault="00BA2E2A" w:rsidP="00220B89">
      <w:pPr>
        <w:numPr>
          <w:ilvl w:val="0"/>
          <w:numId w:val="20"/>
        </w:numPr>
        <w:spacing w:line="276" w:lineRule="auto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Funzione strumentale B</w:t>
      </w:r>
      <w:r w:rsidR="009A2C97">
        <w:rPr>
          <w:rFonts w:ascii="Verdana" w:hAnsi="Verdana"/>
          <w:sz w:val="28"/>
        </w:rPr>
        <w:t>ES</w:t>
      </w:r>
    </w:p>
    <w:p w:rsidR="00BA2E2A" w:rsidRDefault="00BA2E2A" w:rsidP="00220B89">
      <w:pPr>
        <w:numPr>
          <w:ilvl w:val="0"/>
          <w:numId w:val="20"/>
        </w:numPr>
        <w:spacing w:line="276" w:lineRule="auto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Funzione strumentale valutazione</w:t>
      </w:r>
    </w:p>
    <w:p w:rsidR="009C7E76" w:rsidRDefault="009C7E76" w:rsidP="00220B89">
      <w:pPr>
        <w:numPr>
          <w:ilvl w:val="0"/>
          <w:numId w:val="20"/>
        </w:numPr>
        <w:spacing w:line="276" w:lineRule="auto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Funzione strumentale orientamento</w:t>
      </w:r>
    </w:p>
    <w:p w:rsidR="009C7E76" w:rsidRDefault="009C7E76" w:rsidP="00220B89">
      <w:pPr>
        <w:numPr>
          <w:ilvl w:val="0"/>
          <w:numId w:val="20"/>
        </w:numPr>
        <w:spacing w:line="276" w:lineRule="auto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Funzione strumentale informatica e nuove tecnologie</w:t>
      </w:r>
    </w:p>
    <w:p w:rsidR="005B5F71" w:rsidRDefault="005B5F71" w:rsidP="00220B89">
      <w:pPr>
        <w:numPr>
          <w:ilvl w:val="0"/>
          <w:numId w:val="20"/>
        </w:numPr>
        <w:spacing w:line="276" w:lineRule="auto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Funzione strumentale Didattica Integrata (</w:t>
      </w:r>
      <w:proofErr w:type="spellStart"/>
      <w:r>
        <w:rPr>
          <w:rFonts w:ascii="Verdana" w:hAnsi="Verdana"/>
          <w:sz w:val="28"/>
        </w:rPr>
        <w:t>Did</w:t>
      </w:r>
      <w:proofErr w:type="spellEnd"/>
      <w:r>
        <w:rPr>
          <w:rFonts w:ascii="Verdana" w:hAnsi="Verdana"/>
          <w:sz w:val="28"/>
        </w:rPr>
        <w:t>)</w:t>
      </w:r>
    </w:p>
    <w:p w:rsidR="00BA2E2A" w:rsidRDefault="00BA2E2A" w:rsidP="00220B89">
      <w:pPr>
        <w:spacing w:line="276" w:lineRule="auto"/>
        <w:jc w:val="both"/>
        <w:rPr>
          <w:rFonts w:ascii="Verdana" w:hAnsi="Verdana"/>
          <w:sz w:val="28"/>
        </w:rPr>
      </w:pPr>
    </w:p>
    <w:p w:rsidR="00BA2E2A" w:rsidRDefault="00BA2E2A" w:rsidP="00220B89">
      <w:pPr>
        <w:spacing w:line="276" w:lineRule="auto"/>
        <w:ind w:left="360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L’aggiornamento dei docenti è il mezzo per garantire la qualità del processo di insegnamento-apprendimento.</w:t>
      </w:r>
    </w:p>
    <w:p w:rsidR="00BA2E2A" w:rsidRDefault="006308F9" w:rsidP="00220B89">
      <w:pPr>
        <w:spacing w:line="276" w:lineRule="auto"/>
        <w:ind w:left="360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La nostra scuola </w:t>
      </w:r>
      <w:r w:rsidRPr="00220B89">
        <w:rPr>
          <w:rFonts w:ascii="Verdana" w:hAnsi="Verdana"/>
          <w:sz w:val="28"/>
        </w:rPr>
        <w:t>partecipa a</w:t>
      </w:r>
      <w:r w:rsidR="00BA2E2A" w:rsidRPr="00220B89">
        <w:rPr>
          <w:rFonts w:ascii="Verdana" w:hAnsi="Verdana"/>
          <w:sz w:val="28"/>
        </w:rPr>
        <w:t xml:space="preserve"> percorsi di agg</w:t>
      </w:r>
      <w:r w:rsidRPr="00220B89">
        <w:rPr>
          <w:rFonts w:ascii="Verdana" w:hAnsi="Verdana"/>
          <w:sz w:val="28"/>
        </w:rPr>
        <w:t xml:space="preserve">iornamento e di formazione </w:t>
      </w:r>
      <w:r w:rsidR="00BA2E2A" w:rsidRPr="00220B89">
        <w:rPr>
          <w:rFonts w:ascii="Verdana" w:hAnsi="Verdana"/>
          <w:sz w:val="28"/>
        </w:rPr>
        <w:t>sui seguenti argomenti:</w:t>
      </w:r>
    </w:p>
    <w:p w:rsidR="00BA2E2A" w:rsidRDefault="00BA2E2A" w:rsidP="00220B89">
      <w:pPr>
        <w:spacing w:line="276" w:lineRule="auto"/>
        <w:ind w:left="360"/>
        <w:jc w:val="both"/>
        <w:rPr>
          <w:rFonts w:ascii="Verdana" w:hAnsi="Verdana"/>
          <w:sz w:val="28"/>
        </w:rPr>
      </w:pPr>
    </w:p>
    <w:p w:rsidR="00BA2E2A" w:rsidRDefault="00BA2E2A" w:rsidP="00220B89">
      <w:pPr>
        <w:numPr>
          <w:ilvl w:val="0"/>
          <w:numId w:val="21"/>
        </w:numPr>
        <w:spacing w:line="276" w:lineRule="auto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Valutazione</w:t>
      </w:r>
    </w:p>
    <w:p w:rsidR="00BA2E2A" w:rsidRDefault="00BA2E2A" w:rsidP="00220B89">
      <w:pPr>
        <w:numPr>
          <w:ilvl w:val="0"/>
          <w:numId w:val="21"/>
        </w:numPr>
        <w:spacing w:line="276" w:lineRule="auto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Mediazione scolastica</w:t>
      </w:r>
    </w:p>
    <w:p w:rsidR="00BA2E2A" w:rsidRDefault="00BA2E2A" w:rsidP="00220B89">
      <w:pPr>
        <w:numPr>
          <w:ilvl w:val="0"/>
          <w:numId w:val="21"/>
        </w:numPr>
        <w:spacing w:line="276" w:lineRule="auto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Disturbi di apprendimento</w:t>
      </w:r>
    </w:p>
    <w:p w:rsidR="00BA2E2A" w:rsidRDefault="00D336BA" w:rsidP="00220B89">
      <w:pPr>
        <w:numPr>
          <w:ilvl w:val="0"/>
          <w:numId w:val="21"/>
        </w:numPr>
        <w:spacing w:line="276" w:lineRule="auto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Inclusione </w:t>
      </w:r>
      <w:r w:rsidR="00BA2E2A">
        <w:rPr>
          <w:rFonts w:ascii="Verdana" w:hAnsi="Verdana"/>
          <w:sz w:val="28"/>
        </w:rPr>
        <w:t>di alunni diversamente abili</w:t>
      </w:r>
    </w:p>
    <w:p w:rsidR="00C0579B" w:rsidRDefault="00C0579B" w:rsidP="00220B89">
      <w:pPr>
        <w:numPr>
          <w:ilvl w:val="0"/>
          <w:numId w:val="21"/>
        </w:numPr>
        <w:spacing w:line="276" w:lineRule="auto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Didattica</w:t>
      </w:r>
    </w:p>
    <w:p w:rsidR="00BA2E2A" w:rsidRPr="00D336BA" w:rsidRDefault="00C0579B" w:rsidP="00220B89">
      <w:pPr>
        <w:numPr>
          <w:ilvl w:val="0"/>
          <w:numId w:val="21"/>
        </w:numPr>
        <w:spacing w:line="276" w:lineRule="auto"/>
        <w:jc w:val="both"/>
        <w:rPr>
          <w:rFonts w:ascii="Verdana" w:hAnsi="Verdana"/>
          <w:sz w:val="28"/>
        </w:rPr>
      </w:pPr>
      <w:r w:rsidRPr="00D336BA">
        <w:rPr>
          <w:rFonts w:ascii="Verdana" w:hAnsi="Verdana"/>
          <w:sz w:val="28"/>
        </w:rPr>
        <w:t>Tecnologia dell’informazione e della comunicazione (TIC)</w:t>
      </w:r>
    </w:p>
    <w:p w:rsidR="00BA2E2A" w:rsidRPr="00D336BA" w:rsidRDefault="00BA2E2A" w:rsidP="00220B89">
      <w:pPr>
        <w:numPr>
          <w:ilvl w:val="0"/>
          <w:numId w:val="21"/>
        </w:numPr>
        <w:spacing w:line="276" w:lineRule="auto"/>
        <w:jc w:val="both"/>
        <w:rPr>
          <w:rFonts w:ascii="Verdana" w:hAnsi="Verdana"/>
          <w:sz w:val="28"/>
        </w:rPr>
      </w:pPr>
      <w:r w:rsidRPr="00D336BA">
        <w:rPr>
          <w:rFonts w:ascii="Verdana" w:hAnsi="Verdana"/>
          <w:sz w:val="28"/>
        </w:rPr>
        <w:t>Sicurezza</w:t>
      </w:r>
    </w:p>
    <w:p w:rsidR="006308F9" w:rsidRPr="00D336BA" w:rsidRDefault="006308F9" w:rsidP="00220B89">
      <w:pPr>
        <w:numPr>
          <w:ilvl w:val="0"/>
          <w:numId w:val="21"/>
        </w:numPr>
        <w:spacing w:line="276" w:lineRule="auto"/>
        <w:jc w:val="both"/>
        <w:rPr>
          <w:rFonts w:ascii="Verdana" w:hAnsi="Verdana"/>
          <w:sz w:val="28"/>
        </w:rPr>
      </w:pPr>
      <w:r w:rsidRPr="00D336BA">
        <w:rPr>
          <w:rFonts w:ascii="Verdana" w:hAnsi="Verdana"/>
          <w:sz w:val="28"/>
        </w:rPr>
        <w:t>Cyberbullismo</w:t>
      </w:r>
    </w:p>
    <w:p w:rsidR="00BA2E2A" w:rsidRDefault="00BA2E2A" w:rsidP="00220B89">
      <w:pPr>
        <w:spacing w:line="276" w:lineRule="auto"/>
        <w:jc w:val="both"/>
        <w:rPr>
          <w:rFonts w:ascii="Verdana" w:hAnsi="Verdana"/>
          <w:sz w:val="28"/>
        </w:rPr>
      </w:pPr>
    </w:p>
    <w:p w:rsidR="000C52A2" w:rsidRDefault="000C52A2" w:rsidP="00064B37">
      <w:pPr>
        <w:spacing w:line="276" w:lineRule="auto"/>
        <w:jc w:val="center"/>
        <w:rPr>
          <w:rFonts w:ascii="Verdana" w:hAnsi="Verdana"/>
          <w:b/>
          <w:sz w:val="28"/>
        </w:rPr>
      </w:pPr>
    </w:p>
    <w:p w:rsidR="000C52A2" w:rsidRDefault="000C52A2" w:rsidP="00064B37">
      <w:pPr>
        <w:spacing w:line="276" w:lineRule="auto"/>
        <w:jc w:val="center"/>
        <w:rPr>
          <w:rFonts w:ascii="Verdana" w:hAnsi="Verdana"/>
          <w:b/>
          <w:sz w:val="28"/>
        </w:rPr>
      </w:pPr>
    </w:p>
    <w:p w:rsidR="000C52A2" w:rsidRDefault="000C52A2" w:rsidP="00064B37">
      <w:pPr>
        <w:spacing w:line="276" w:lineRule="auto"/>
        <w:jc w:val="center"/>
        <w:rPr>
          <w:rFonts w:ascii="Verdana" w:hAnsi="Verdana"/>
          <w:b/>
          <w:sz w:val="28"/>
        </w:rPr>
      </w:pPr>
    </w:p>
    <w:p w:rsidR="00AC2CD7" w:rsidRDefault="00AC2CD7" w:rsidP="00064B37">
      <w:pPr>
        <w:spacing w:line="276" w:lineRule="auto"/>
        <w:jc w:val="center"/>
        <w:rPr>
          <w:rFonts w:ascii="Verdana" w:hAnsi="Verdana"/>
          <w:b/>
          <w:sz w:val="28"/>
        </w:rPr>
      </w:pPr>
    </w:p>
    <w:p w:rsidR="00BA2E2A" w:rsidRPr="000F208C" w:rsidRDefault="00064B37" w:rsidP="00064B37">
      <w:pPr>
        <w:spacing w:line="276" w:lineRule="auto"/>
        <w:jc w:val="center"/>
        <w:rPr>
          <w:rFonts w:ascii="Verdana" w:hAnsi="Verdana"/>
          <w:b/>
          <w:color w:val="FF0000"/>
          <w:sz w:val="28"/>
        </w:rPr>
      </w:pPr>
      <w:r w:rsidRPr="000F208C">
        <w:rPr>
          <w:rFonts w:ascii="Verdana" w:hAnsi="Verdana"/>
          <w:b/>
          <w:color w:val="FF0000"/>
          <w:sz w:val="28"/>
        </w:rPr>
        <w:lastRenderedPageBreak/>
        <w:t>RAPPORTI SCUOLA – FAMIGLIA</w:t>
      </w:r>
    </w:p>
    <w:p w:rsidR="00BA2E2A" w:rsidRDefault="00BA2E2A" w:rsidP="00220B89">
      <w:pPr>
        <w:spacing w:line="276" w:lineRule="auto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Crediamo che l’efficacia del progetto educativo abbia bisogno della stretta collaborazione tra scuola e famiglia, attraverso il dialogo ed il confronto continuo.</w:t>
      </w:r>
    </w:p>
    <w:p w:rsidR="00BA2E2A" w:rsidRDefault="00BA2E2A" w:rsidP="00220B89">
      <w:pPr>
        <w:spacing w:line="276" w:lineRule="auto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Per questo, durante l’anno scolastico, attiviamo le seguenti modalità di comunicazione tra scuola e famiglia:</w:t>
      </w:r>
    </w:p>
    <w:p w:rsidR="00BA2E2A" w:rsidRDefault="00BA2E2A" w:rsidP="00220B89">
      <w:pPr>
        <w:spacing w:line="276" w:lineRule="auto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- calendarizzazione di un’ora settimanale di ricevimento genitori per ciascun docente</w:t>
      </w:r>
    </w:p>
    <w:p w:rsidR="00D002B8" w:rsidRDefault="00BA2E2A" w:rsidP="00220B89">
      <w:pPr>
        <w:spacing w:line="276" w:lineRule="auto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- comunicazione d</w:t>
      </w:r>
      <w:r w:rsidR="009A1CD5">
        <w:rPr>
          <w:rFonts w:ascii="Verdana" w:hAnsi="Verdana"/>
          <w:sz w:val="28"/>
        </w:rPr>
        <w:t>ella situazione di partenza (a n</w:t>
      </w:r>
      <w:r>
        <w:rPr>
          <w:rFonts w:ascii="Verdana" w:hAnsi="Verdana"/>
          <w:sz w:val="28"/>
        </w:rPr>
        <w:t xml:space="preserve">ovembre, per le </w:t>
      </w:r>
      <w:r w:rsidR="00D002B8">
        <w:rPr>
          <w:rFonts w:ascii="Verdana" w:hAnsi="Verdana"/>
          <w:sz w:val="28"/>
        </w:rPr>
        <w:t xml:space="preserve"> </w:t>
      </w:r>
    </w:p>
    <w:p w:rsidR="00BA2E2A" w:rsidRDefault="00BA2E2A" w:rsidP="00220B89">
      <w:pPr>
        <w:spacing w:line="276" w:lineRule="auto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classi prime e seconde)</w:t>
      </w:r>
    </w:p>
    <w:p w:rsidR="00BA2E2A" w:rsidRDefault="00BA2E2A" w:rsidP="00220B89">
      <w:pPr>
        <w:spacing w:line="276" w:lineRule="auto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- con</w:t>
      </w:r>
      <w:r w:rsidR="009A1CD5">
        <w:rPr>
          <w:rFonts w:ascii="Verdana" w:hAnsi="Verdana"/>
          <w:sz w:val="28"/>
        </w:rPr>
        <w:t>segna consiglio orientativo (a d</w:t>
      </w:r>
      <w:r>
        <w:rPr>
          <w:rFonts w:ascii="Verdana" w:hAnsi="Verdana"/>
          <w:sz w:val="28"/>
        </w:rPr>
        <w:t>icembre, per le classi terze)</w:t>
      </w:r>
    </w:p>
    <w:p w:rsidR="00BA2E2A" w:rsidRDefault="00BA2E2A" w:rsidP="00220B89">
      <w:pPr>
        <w:spacing w:line="276" w:lineRule="auto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- con</w:t>
      </w:r>
      <w:r w:rsidR="009A1CD5">
        <w:rPr>
          <w:rFonts w:ascii="Verdana" w:hAnsi="Verdana"/>
          <w:sz w:val="28"/>
        </w:rPr>
        <w:t>segne schede di valutazione (a f</w:t>
      </w:r>
      <w:r>
        <w:rPr>
          <w:rFonts w:ascii="Verdana" w:hAnsi="Verdana"/>
          <w:sz w:val="28"/>
        </w:rPr>
        <w:t xml:space="preserve">ebbraio e </w:t>
      </w:r>
      <w:r w:rsidR="009A1CD5">
        <w:rPr>
          <w:rFonts w:ascii="Verdana" w:hAnsi="Verdana"/>
          <w:sz w:val="28"/>
        </w:rPr>
        <w:t>g</w:t>
      </w:r>
      <w:r>
        <w:rPr>
          <w:rFonts w:ascii="Verdana" w:hAnsi="Verdana"/>
          <w:sz w:val="28"/>
        </w:rPr>
        <w:t>iugno)</w:t>
      </w:r>
      <w:r w:rsidR="009A1CD5">
        <w:rPr>
          <w:rFonts w:ascii="Verdana" w:hAnsi="Verdana"/>
          <w:sz w:val="28"/>
        </w:rPr>
        <w:t>.</w:t>
      </w:r>
    </w:p>
    <w:p w:rsidR="00BA2E2A" w:rsidRDefault="00BA2E2A" w:rsidP="00220B89">
      <w:pPr>
        <w:spacing w:line="276" w:lineRule="auto"/>
        <w:jc w:val="both"/>
        <w:rPr>
          <w:rFonts w:ascii="Verdana" w:hAnsi="Verdana"/>
          <w:sz w:val="28"/>
        </w:rPr>
      </w:pPr>
    </w:p>
    <w:p w:rsidR="00BA2E2A" w:rsidRDefault="00BA2E2A" w:rsidP="000F208C">
      <w:pPr>
        <w:spacing w:line="276" w:lineRule="auto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Esiste inoltre un libretto di comunicazione scuola-famiglia, che viene consegnato all’inizio di ogni anno e utilizzato per la registrazione delle valutazioni delle prove di verifica, oltre che per gli avvisi e per la giustificazione delle assenze.</w:t>
      </w:r>
    </w:p>
    <w:p w:rsidR="00BA2E2A" w:rsidRDefault="00BA2E2A">
      <w:pPr>
        <w:jc w:val="both"/>
        <w:rPr>
          <w:rFonts w:ascii="Verdana" w:hAnsi="Verdana"/>
        </w:rPr>
      </w:pPr>
    </w:p>
    <w:p w:rsidR="00BA2E2A" w:rsidRDefault="00BA2E2A">
      <w:pPr>
        <w:jc w:val="center"/>
        <w:rPr>
          <w:rFonts w:ascii="Verdana" w:hAnsi="Verdana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BA2E2A">
        <w:tc>
          <w:tcPr>
            <w:tcW w:w="9360" w:type="dxa"/>
          </w:tcPr>
          <w:p w:rsidR="00BA2E2A" w:rsidRDefault="00BA2E2A">
            <w:pPr>
              <w:pStyle w:val="Titolo9"/>
              <w:ind w:left="110" w:right="110"/>
              <w:rPr>
                <w:rFonts w:ascii="Verdana" w:hAnsi="Verdana"/>
                <w:b/>
                <w:bCs/>
                <w:sz w:val="36"/>
              </w:rPr>
            </w:pPr>
          </w:p>
          <w:p w:rsidR="00BA2E2A" w:rsidRDefault="00BA2E2A">
            <w:pPr>
              <w:pStyle w:val="Titolo9"/>
              <w:ind w:left="110" w:right="11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AVVERTENZA SUI SERVIZI COMUNALI</w:t>
            </w:r>
          </w:p>
          <w:p w:rsidR="00BA2E2A" w:rsidRDefault="00BA2E2A">
            <w:pPr>
              <w:ind w:left="110"/>
              <w:rPr>
                <w:rFonts w:ascii="Verdana" w:hAnsi="Verdana"/>
                <w:sz w:val="28"/>
                <w:szCs w:val="20"/>
              </w:rPr>
            </w:pPr>
            <w:r>
              <w:rPr>
                <w:rFonts w:ascii="Verdana" w:hAnsi="Verdana"/>
                <w:sz w:val="28"/>
                <w:szCs w:val="20"/>
              </w:rPr>
              <w:t xml:space="preserve">Solo per chi effettua la scelta del tempo integrato nella pausa pranzo (dalle ore 13.45 alle ore 14.40) è possibile usufruire del </w:t>
            </w:r>
            <w:r>
              <w:rPr>
                <w:rFonts w:ascii="Verdana" w:hAnsi="Verdana"/>
                <w:b/>
                <w:sz w:val="28"/>
                <w:szCs w:val="20"/>
              </w:rPr>
              <w:t>servizio mensa</w:t>
            </w:r>
            <w:r>
              <w:rPr>
                <w:rFonts w:ascii="Verdana" w:hAnsi="Verdana"/>
                <w:sz w:val="28"/>
                <w:szCs w:val="20"/>
              </w:rPr>
              <w:t>, garantito dall’Amministrazione comunale. La sorveglianza è affidata ai docenti.</w:t>
            </w:r>
          </w:p>
          <w:p w:rsidR="00BA2E2A" w:rsidRDefault="00BA2E2A">
            <w:pPr>
              <w:ind w:left="110"/>
              <w:rPr>
                <w:rFonts w:ascii="Verdana" w:hAnsi="Verdana"/>
                <w:sz w:val="28"/>
                <w:szCs w:val="20"/>
              </w:rPr>
            </w:pPr>
            <w:r>
              <w:rPr>
                <w:rFonts w:ascii="Verdana" w:hAnsi="Verdana"/>
                <w:sz w:val="28"/>
                <w:szCs w:val="20"/>
              </w:rPr>
              <w:t xml:space="preserve">Negli orari di ingresso e di uscita l’Amministrazione comunale organizza anche il </w:t>
            </w:r>
            <w:r>
              <w:rPr>
                <w:rFonts w:ascii="Verdana" w:hAnsi="Verdana"/>
                <w:b/>
                <w:bCs/>
                <w:sz w:val="28"/>
                <w:szCs w:val="20"/>
              </w:rPr>
              <w:t>servizio scuolabus</w:t>
            </w:r>
            <w:r>
              <w:rPr>
                <w:rFonts w:ascii="Verdana" w:hAnsi="Verdana"/>
                <w:sz w:val="28"/>
                <w:szCs w:val="20"/>
              </w:rPr>
              <w:t>.</w:t>
            </w:r>
          </w:p>
          <w:p w:rsidR="00BA2E2A" w:rsidRDefault="00BA2E2A">
            <w:pPr>
              <w:ind w:left="110"/>
              <w:rPr>
                <w:rFonts w:ascii="Verdana" w:hAnsi="Verdana"/>
                <w:sz w:val="20"/>
                <w:szCs w:val="20"/>
              </w:rPr>
            </w:pPr>
          </w:p>
          <w:p w:rsidR="00BA2E2A" w:rsidRDefault="00BA2E2A">
            <w:pPr>
              <w:pStyle w:val="Rientrocorpodeltesto2"/>
            </w:pPr>
            <w:r>
              <w:t>L’iscrizione a tali servizi va effettuata direttamente presso l’Ufficio scuola del Comune di Lainate</w:t>
            </w:r>
          </w:p>
          <w:p w:rsidR="00BA2E2A" w:rsidRDefault="00BA2E2A">
            <w:pPr>
              <w:jc w:val="center"/>
              <w:rPr>
                <w:sz w:val="36"/>
              </w:rPr>
            </w:pPr>
          </w:p>
        </w:tc>
      </w:tr>
    </w:tbl>
    <w:p w:rsidR="00BA2E2A" w:rsidRDefault="00BA2E2A">
      <w:pPr>
        <w:rPr>
          <w:rFonts w:ascii="Verdana" w:hAnsi="Verdana"/>
        </w:rPr>
      </w:pPr>
    </w:p>
    <w:p w:rsidR="00BA2E2A" w:rsidRDefault="00BA2E2A">
      <w:pPr>
        <w:rPr>
          <w:rFonts w:ascii="Verdana" w:hAnsi="Verdana"/>
        </w:rPr>
      </w:pPr>
    </w:p>
    <w:p w:rsidR="00BA2E2A" w:rsidRDefault="00BA2E2A">
      <w:pPr>
        <w:rPr>
          <w:rFonts w:ascii="Verdana" w:hAnsi="Verdana"/>
        </w:rPr>
      </w:pPr>
    </w:p>
    <w:p w:rsidR="00BA2E2A" w:rsidRDefault="00BA2E2A">
      <w:pPr>
        <w:rPr>
          <w:rFonts w:ascii="Verdana" w:hAnsi="Verdana"/>
        </w:rPr>
      </w:pPr>
    </w:p>
    <w:p w:rsidR="00BA2E2A" w:rsidRDefault="00BA2E2A">
      <w:pPr>
        <w:rPr>
          <w:rFonts w:ascii="Verdana" w:hAnsi="Verdana"/>
        </w:rPr>
      </w:pPr>
    </w:p>
    <w:p w:rsidR="00BA2E2A" w:rsidRDefault="00BA2E2A">
      <w:pPr>
        <w:rPr>
          <w:rFonts w:ascii="Verdana" w:hAnsi="Verdana"/>
        </w:rPr>
      </w:pPr>
    </w:p>
    <w:p w:rsidR="00BA2E2A" w:rsidRDefault="00BA2E2A">
      <w:pPr>
        <w:rPr>
          <w:rFonts w:ascii="Verdana" w:hAnsi="Verdana"/>
        </w:rPr>
      </w:pPr>
    </w:p>
    <w:p w:rsidR="00BA2E2A" w:rsidRDefault="00BA2E2A">
      <w:pPr>
        <w:rPr>
          <w:rFonts w:ascii="Verdana" w:hAnsi="Verdana"/>
        </w:rPr>
      </w:pPr>
    </w:p>
    <w:p w:rsidR="00BA2E2A" w:rsidRDefault="00BA2E2A">
      <w:pPr>
        <w:rPr>
          <w:rFonts w:ascii="Verdana" w:hAnsi="Verdana"/>
        </w:rPr>
      </w:pPr>
    </w:p>
    <w:p w:rsidR="00BA2E2A" w:rsidRDefault="00BA2E2A">
      <w:pPr>
        <w:rPr>
          <w:rFonts w:ascii="Verdana" w:hAnsi="Verdana"/>
        </w:rPr>
      </w:pPr>
    </w:p>
    <w:sectPr w:rsidR="00BA2E2A" w:rsidSect="000B0EBE">
      <w:type w:val="continuous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E6E4F" w:rsidRDefault="008E6E4F" w:rsidP="009C7E76">
      <w:r>
        <w:separator/>
      </w:r>
    </w:p>
  </w:endnote>
  <w:endnote w:type="continuationSeparator" w:id="0">
    <w:p w:rsidR="008E6E4F" w:rsidRDefault="008E6E4F" w:rsidP="009C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7E76" w:rsidRDefault="00FA4A9F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9C7E76" w:rsidRDefault="009C7E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E6E4F" w:rsidRDefault="008E6E4F" w:rsidP="009C7E76">
      <w:r>
        <w:separator/>
      </w:r>
    </w:p>
  </w:footnote>
  <w:footnote w:type="continuationSeparator" w:id="0">
    <w:p w:rsidR="008E6E4F" w:rsidRDefault="008E6E4F" w:rsidP="009C7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47620"/>
    <w:multiLevelType w:val="hybridMultilevel"/>
    <w:tmpl w:val="E0A6F84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95A4C"/>
    <w:multiLevelType w:val="hybridMultilevel"/>
    <w:tmpl w:val="D6B21340"/>
    <w:lvl w:ilvl="0" w:tplc="0410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" w15:restartNumberingAfterBreak="0">
    <w:nsid w:val="1CE4095F"/>
    <w:multiLevelType w:val="hybridMultilevel"/>
    <w:tmpl w:val="497EE858"/>
    <w:lvl w:ilvl="0" w:tplc="0E5C5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A4045"/>
    <w:multiLevelType w:val="hybridMultilevel"/>
    <w:tmpl w:val="48A0A0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67C18"/>
    <w:multiLevelType w:val="hybridMultilevel"/>
    <w:tmpl w:val="EE04A316"/>
    <w:lvl w:ilvl="0" w:tplc="0410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5" w15:restartNumberingAfterBreak="0">
    <w:nsid w:val="20215106"/>
    <w:multiLevelType w:val="hybridMultilevel"/>
    <w:tmpl w:val="5484BE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403C6"/>
    <w:multiLevelType w:val="hybridMultilevel"/>
    <w:tmpl w:val="0AD84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66699"/>
    <w:multiLevelType w:val="hybridMultilevel"/>
    <w:tmpl w:val="747AEE42"/>
    <w:lvl w:ilvl="0" w:tplc="C25245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B6953"/>
    <w:multiLevelType w:val="hybridMultilevel"/>
    <w:tmpl w:val="4F56E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147C5"/>
    <w:multiLevelType w:val="hybridMultilevel"/>
    <w:tmpl w:val="3A7AA9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85109"/>
    <w:multiLevelType w:val="hybridMultilevel"/>
    <w:tmpl w:val="019AD6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E4B03"/>
    <w:multiLevelType w:val="hybridMultilevel"/>
    <w:tmpl w:val="C9CC4B4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A44E81"/>
    <w:multiLevelType w:val="hybridMultilevel"/>
    <w:tmpl w:val="F5A0AB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D7A14"/>
    <w:multiLevelType w:val="hybridMultilevel"/>
    <w:tmpl w:val="409E7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83C74"/>
    <w:multiLevelType w:val="hybridMultilevel"/>
    <w:tmpl w:val="661238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5245C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4741D"/>
    <w:multiLevelType w:val="hybridMultilevel"/>
    <w:tmpl w:val="F894D366"/>
    <w:lvl w:ilvl="0" w:tplc="D0E68D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360663"/>
    <w:multiLevelType w:val="hybridMultilevel"/>
    <w:tmpl w:val="7480D9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A3046"/>
    <w:multiLevelType w:val="hybridMultilevel"/>
    <w:tmpl w:val="3CE6AEB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A7FC6"/>
    <w:multiLevelType w:val="hybridMultilevel"/>
    <w:tmpl w:val="4454AE4E"/>
    <w:lvl w:ilvl="0" w:tplc="0410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2124BA"/>
    <w:multiLevelType w:val="hybridMultilevel"/>
    <w:tmpl w:val="59EE6D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E4475"/>
    <w:multiLevelType w:val="hybridMultilevel"/>
    <w:tmpl w:val="F9281AB0"/>
    <w:lvl w:ilvl="0" w:tplc="482C2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C65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22D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0A0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207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9C5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8EB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26F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703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DED1AC4"/>
    <w:multiLevelType w:val="hybridMultilevel"/>
    <w:tmpl w:val="02142766"/>
    <w:lvl w:ilvl="0" w:tplc="0410000D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6079436A"/>
    <w:multiLevelType w:val="hybridMultilevel"/>
    <w:tmpl w:val="DE60AC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D744E"/>
    <w:multiLevelType w:val="hybridMultilevel"/>
    <w:tmpl w:val="610C87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512DD"/>
    <w:multiLevelType w:val="hybridMultilevel"/>
    <w:tmpl w:val="C0A28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90951"/>
    <w:multiLevelType w:val="hybridMultilevel"/>
    <w:tmpl w:val="44689B48"/>
    <w:lvl w:ilvl="0" w:tplc="C25245C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371366"/>
    <w:multiLevelType w:val="hybridMultilevel"/>
    <w:tmpl w:val="B644C0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454ED"/>
    <w:multiLevelType w:val="hybridMultilevel"/>
    <w:tmpl w:val="A1AA84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275540"/>
    <w:multiLevelType w:val="hybridMultilevel"/>
    <w:tmpl w:val="0B2CD740"/>
    <w:lvl w:ilvl="0" w:tplc="0E5C528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95608"/>
    <w:multiLevelType w:val="hybridMultilevel"/>
    <w:tmpl w:val="5BD2E8EA"/>
    <w:lvl w:ilvl="0" w:tplc="0410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25"/>
  </w:num>
  <w:num w:numId="4">
    <w:abstractNumId w:val="17"/>
  </w:num>
  <w:num w:numId="5">
    <w:abstractNumId w:val="0"/>
  </w:num>
  <w:num w:numId="6">
    <w:abstractNumId w:val="26"/>
  </w:num>
  <w:num w:numId="7">
    <w:abstractNumId w:val="23"/>
  </w:num>
  <w:num w:numId="8">
    <w:abstractNumId w:val="19"/>
  </w:num>
  <w:num w:numId="9">
    <w:abstractNumId w:val="20"/>
  </w:num>
  <w:num w:numId="10">
    <w:abstractNumId w:val="11"/>
  </w:num>
  <w:num w:numId="11">
    <w:abstractNumId w:val="14"/>
  </w:num>
  <w:num w:numId="12">
    <w:abstractNumId w:val="16"/>
  </w:num>
  <w:num w:numId="13">
    <w:abstractNumId w:val="12"/>
  </w:num>
  <w:num w:numId="14">
    <w:abstractNumId w:val="15"/>
  </w:num>
  <w:num w:numId="15">
    <w:abstractNumId w:val="22"/>
  </w:num>
  <w:num w:numId="16">
    <w:abstractNumId w:val="9"/>
  </w:num>
  <w:num w:numId="17">
    <w:abstractNumId w:val="5"/>
  </w:num>
  <w:num w:numId="18">
    <w:abstractNumId w:val="10"/>
  </w:num>
  <w:num w:numId="19">
    <w:abstractNumId w:val="3"/>
  </w:num>
  <w:num w:numId="20">
    <w:abstractNumId w:val="27"/>
  </w:num>
  <w:num w:numId="21">
    <w:abstractNumId w:val="18"/>
  </w:num>
  <w:num w:numId="22">
    <w:abstractNumId w:val="13"/>
  </w:num>
  <w:num w:numId="23">
    <w:abstractNumId w:val="6"/>
  </w:num>
  <w:num w:numId="24">
    <w:abstractNumId w:val="2"/>
  </w:num>
  <w:num w:numId="25">
    <w:abstractNumId w:val="29"/>
  </w:num>
  <w:num w:numId="26">
    <w:abstractNumId w:val="21"/>
  </w:num>
  <w:num w:numId="27">
    <w:abstractNumId w:val="8"/>
  </w:num>
  <w:num w:numId="28">
    <w:abstractNumId w:val="1"/>
  </w:num>
  <w:num w:numId="29">
    <w:abstractNumId w:val="2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E76"/>
    <w:rsid w:val="00004048"/>
    <w:rsid w:val="0001149D"/>
    <w:rsid w:val="00064B37"/>
    <w:rsid w:val="000B0EBE"/>
    <w:rsid w:val="000C52A2"/>
    <w:rsid w:val="000F208C"/>
    <w:rsid w:val="001955B1"/>
    <w:rsid w:val="001A05C4"/>
    <w:rsid w:val="001A2FA6"/>
    <w:rsid w:val="00200574"/>
    <w:rsid w:val="00202217"/>
    <w:rsid w:val="00220B89"/>
    <w:rsid w:val="00223C10"/>
    <w:rsid w:val="00225CD8"/>
    <w:rsid w:val="002477B1"/>
    <w:rsid w:val="0028185A"/>
    <w:rsid w:val="002857F8"/>
    <w:rsid w:val="00285ADD"/>
    <w:rsid w:val="0029473B"/>
    <w:rsid w:val="00304DAA"/>
    <w:rsid w:val="0039355E"/>
    <w:rsid w:val="0040001A"/>
    <w:rsid w:val="00446AE3"/>
    <w:rsid w:val="004A1A1C"/>
    <w:rsid w:val="005258DE"/>
    <w:rsid w:val="005533B0"/>
    <w:rsid w:val="00553CF2"/>
    <w:rsid w:val="00567AF4"/>
    <w:rsid w:val="005813C1"/>
    <w:rsid w:val="005B5F71"/>
    <w:rsid w:val="005E37F7"/>
    <w:rsid w:val="005E61A0"/>
    <w:rsid w:val="006308F9"/>
    <w:rsid w:val="00660A18"/>
    <w:rsid w:val="006646C3"/>
    <w:rsid w:val="0067671E"/>
    <w:rsid w:val="00690E03"/>
    <w:rsid w:val="006B3AEC"/>
    <w:rsid w:val="006B6D83"/>
    <w:rsid w:val="007749C2"/>
    <w:rsid w:val="007B6806"/>
    <w:rsid w:val="007C5E51"/>
    <w:rsid w:val="007F2BF4"/>
    <w:rsid w:val="00837BC6"/>
    <w:rsid w:val="00837E8F"/>
    <w:rsid w:val="008D171A"/>
    <w:rsid w:val="008D1C47"/>
    <w:rsid w:val="008E6E4F"/>
    <w:rsid w:val="00913BA4"/>
    <w:rsid w:val="009168C8"/>
    <w:rsid w:val="00917716"/>
    <w:rsid w:val="009238FD"/>
    <w:rsid w:val="00935F61"/>
    <w:rsid w:val="0094647A"/>
    <w:rsid w:val="009867BD"/>
    <w:rsid w:val="009A1036"/>
    <w:rsid w:val="009A1CD5"/>
    <w:rsid w:val="009A2C97"/>
    <w:rsid w:val="009A6976"/>
    <w:rsid w:val="009C7E76"/>
    <w:rsid w:val="009F1B34"/>
    <w:rsid w:val="009F2A9C"/>
    <w:rsid w:val="009F66D5"/>
    <w:rsid w:val="00A56188"/>
    <w:rsid w:val="00A94CD5"/>
    <w:rsid w:val="00AC2CD7"/>
    <w:rsid w:val="00AD57E7"/>
    <w:rsid w:val="00B16A01"/>
    <w:rsid w:val="00B348DE"/>
    <w:rsid w:val="00B369DB"/>
    <w:rsid w:val="00BA2E2A"/>
    <w:rsid w:val="00BA71A9"/>
    <w:rsid w:val="00BC1A33"/>
    <w:rsid w:val="00BD6C84"/>
    <w:rsid w:val="00C0398E"/>
    <w:rsid w:val="00C0579B"/>
    <w:rsid w:val="00C13124"/>
    <w:rsid w:val="00C34B70"/>
    <w:rsid w:val="00C8112C"/>
    <w:rsid w:val="00C8521B"/>
    <w:rsid w:val="00CA368C"/>
    <w:rsid w:val="00CE6E48"/>
    <w:rsid w:val="00D002B8"/>
    <w:rsid w:val="00D07D58"/>
    <w:rsid w:val="00D336BA"/>
    <w:rsid w:val="00D82709"/>
    <w:rsid w:val="00D905E1"/>
    <w:rsid w:val="00DC298E"/>
    <w:rsid w:val="00DE4FD3"/>
    <w:rsid w:val="00E23E40"/>
    <w:rsid w:val="00E3750E"/>
    <w:rsid w:val="00F90556"/>
    <w:rsid w:val="00FA0668"/>
    <w:rsid w:val="00FA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29011"/>
  <w15:docId w15:val="{B072B6BE-939A-4519-98E0-CC9BB308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3BA4"/>
    <w:rPr>
      <w:sz w:val="24"/>
      <w:szCs w:val="24"/>
    </w:rPr>
  </w:style>
  <w:style w:type="paragraph" w:styleId="Titolo1">
    <w:name w:val="heading 1"/>
    <w:basedOn w:val="Normale"/>
    <w:next w:val="Normale"/>
    <w:qFormat/>
    <w:rsid w:val="00913BA4"/>
    <w:pPr>
      <w:keepNext/>
      <w:jc w:val="center"/>
      <w:outlineLvl w:val="0"/>
    </w:pPr>
    <w:rPr>
      <w:rFonts w:ascii="Verdana" w:hAnsi="Verdana"/>
      <w:sz w:val="32"/>
      <w:szCs w:val="32"/>
    </w:rPr>
  </w:style>
  <w:style w:type="paragraph" w:styleId="Titolo2">
    <w:name w:val="heading 2"/>
    <w:basedOn w:val="Normale"/>
    <w:next w:val="Normale"/>
    <w:qFormat/>
    <w:rsid w:val="00913BA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Verdana" w:hAnsi="Verdana"/>
      <w:b/>
      <w:szCs w:val="20"/>
    </w:rPr>
  </w:style>
  <w:style w:type="paragraph" w:styleId="Titolo3">
    <w:name w:val="heading 3"/>
    <w:basedOn w:val="Normale"/>
    <w:next w:val="Normale"/>
    <w:qFormat/>
    <w:rsid w:val="00913BA4"/>
    <w:pPr>
      <w:keepNext/>
      <w:outlineLvl w:val="2"/>
    </w:pPr>
    <w:rPr>
      <w:rFonts w:ascii="Verdana" w:hAnsi="Verdana"/>
      <w:sz w:val="28"/>
      <w:szCs w:val="28"/>
    </w:rPr>
  </w:style>
  <w:style w:type="paragraph" w:styleId="Titolo4">
    <w:name w:val="heading 4"/>
    <w:basedOn w:val="Normale"/>
    <w:next w:val="Normale"/>
    <w:qFormat/>
    <w:rsid w:val="00913BA4"/>
    <w:pPr>
      <w:keepNext/>
      <w:jc w:val="center"/>
      <w:outlineLvl w:val="3"/>
    </w:pPr>
  </w:style>
  <w:style w:type="paragraph" w:styleId="Titolo5">
    <w:name w:val="heading 5"/>
    <w:basedOn w:val="Normale"/>
    <w:next w:val="Normale"/>
    <w:qFormat/>
    <w:rsid w:val="00913BA4"/>
    <w:pPr>
      <w:keepNext/>
      <w:jc w:val="center"/>
      <w:outlineLvl w:val="4"/>
    </w:pPr>
  </w:style>
  <w:style w:type="paragraph" w:styleId="Titolo6">
    <w:name w:val="heading 6"/>
    <w:basedOn w:val="Normale"/>
    <w:next w:val="Normale"/>
    <w:qFormat/>
    <w:rsid w:val="00913BA4"/>
    <w:pPr>
      <w:keepNext/>
      <w:jc w:val="center"/>
      <w:outlineLvl w:val="5"/>
    </w:pPr>
  </w:style>
  <w:style w:type="paragraph" w:styleId="Titolo7">
    <w:name w:val="heading 7"/>
    <w:basedOn w:val="Normale"/>
    <w:next w:val="Normale"/>
    <w:qFormat/>
    <w:rsid w:val="00913BA4"/>
    <w:pPr>
      <w:keepNext/>
      <w:jc w:val="center"/>
      <w:outlineLvl w:val="6"/>
    </w:pPr>
  </w:style>
  <w:style w:type="paragraph" w:styleId="Titolo8">
    <w:name w:val="heading 8"/>
    <w:basedOn w:val="Normale"/>
    <w:next w:val="Normale"/>
    <w:qFormat/>
    <w:rsid w:val="00913BA4"/>
    <w:pPr>
      <w:keepNext/>
      <w:jc w:val="center"/>
      <w:outlineLvl w:val="7"/>
    </w:pPr>
  </w:style>
  <w:style w:type="paragraph" w:styleId="Titolo9">
    <w:name w:val="heading 9"/>
    <w:basedOn w:val="Normale"/>
    <w:next w:val="Normale"/>
    <w:qFormat/>
    <w:rsid w:val="00913BA4"/>
    <w:pPr>
      <w:keepNext/>
      <w:jc w:val="center"/>
      <w:outlineLvl w:val="8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913BA4"/>
    <w:pPr>
      <w:spacing w:before="100" w:beforeAutospacing="1" w:after="100" w:afterAutospacing="1"/>
    </w:pPr>
  </w:style>
  <w:style w:type="character" w:styleId="Enfasigrassetto">
    <w:name w:val="Strong"/>
    <w:qFormat/>
    <w:rsid w:val="00913BA4"/>
    <w:rPr>
      <w:b/>
      <w:bCs/>
    </w:rPr>
  </w:style>
  <w:style w:type="paragraph" w:styleId="Rientrocorpodeltesto">
    <w:name w:val="Body Text Indent"/>
    <w:basedOn w:val="Normale"/>
    <w:semiHidden/>
    <w:rsid w:val="00913BA4"/>
    <w:pPr>
      <w:ind w:left="708"/>
    </w:pPr>
    <w:rPr>
      <w:rFonts w:ascii="Verdana" w:hAnsi="Verdana"/>
      <w:b/>
      <w:sz w:val="28"/>
    </w:rPr>
  </w:style>
  <w:style w:type="paragraph" w:customStyle="1" w:styleId="Corpotesto1">
    <w:name w:val="Corpo testo1"/>
    <w:basedOn w:val="Normale"/>
    <w:semiHidden/>
    <w:rsid w:val="00913BA4"/>
    <w:pPr>
      <w:jc w:val="both"/>
    </w:pPr>
    <w:rPr>
      <w:rFonts w:ascii="Verdana" w:hAnsi="Verdana"/>
      <w:sz w:val="28"/>
    </w:rPr>
  </w:style>
  <w:style w:type="paragraph" w:styleId="Corpodeltesto2">
    <w:name w:val="Body Text 2"/>
    <w:basedOn w:val="Normale"/>
    <w:semiHidden/>
    <w:rsid w:val="00913BA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Verdana" w:hAnsi="Verdana"/>
      <w:b/>
      <w:smallCaps/>
      <w:szCs w:val="20"/>
    </w:rPr>
  </w:style>
  <w:style w:type="character" w:styleId="Collegamentoipertestuale">
    <w:name w:val="Hyperlink"/>
    <w:semiHidden/>
    <w:rsid w:val="00913BA4"/>
    <w:rPr>
      <w:b/>
      <w:bCs/>
      <w:strike w:val="0"/>
      <w:dstrike w:val="0"/>
      <w:color w:val="CC0000"/>
      <w:u w:val="none"/>
      <w:effect w:val="none"/>
    </w:rPr>
  </w:style>
  <w:style w:type="character" w:styleId="Enfasicorsivo">
    <w:name w:val="Emphasis"/>
    <w:qFormat/>
    <w:rsid w:val="00913BA4"/>
    <w:rPr>
      <w:i/>
      <w:iCs/>
    </w:rPr>
  </w:style>
  <w:style w:type="paragraph" w:customStyle="1" w:styleId="Paragrafoelenco1">
    <w:name w:val="Paragrafo elenco1"/>
    <w:basedOn w:val="Normale"/>
    <w:qFormat/>
    <w:rsid w:val="00913BA4"/>
    <w:pPr>
      <w:ind w:left="720"/>
      <w:contextualSpacing/>
    </w:pPr>
  </w:style>
  <w:style w:type="paragraph" w:customStyle="1" w:styleId="Testofumetto1">
    <w:name w:val="Testo fumetto1"/>
    <w:basedOn w:val="Normale"/>
    <w:semiHidden/>
    <w:unhideWhenUsed/>
    <w:rsid w:val="00913B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sid w:val="00913BA4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semiHidden/>
    <w:rsid w:val="00913BA4"/>
    <w:pPr>
      <w:ind w:left="110"/>
      <w:jc w:val="center"/>
    </w:pPr>
    <w:rPr>
      <w:rFonts w:ascii="Verdana" w:hAnsi="Verdana"/>
      <w:b/>
      <w:bCs/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9C7E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C7E7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C7E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C7E76"/>
    <w:rPr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220B89"/>
    <w:rPr>
      <w:rFonts w:ascii="Arial" w:hAnsi="Arial"/>
      <w:sz w:val="18"/>
      <w:szCs w:val="18"/>
    </w:rPr>
  </w:style>
  <w:style w:type="character" w:customStyle="1" w:styleId="TestofumettoCarattere1">
    <w:name w:val="Testo fumetto Carattere1"/>
    <w:link w:val="Testofumetto"/>
    <w:uiPriority w:val="99"/>
    <w:semiHidden/>
    <w:rsid w:val="00220B89"/>
    <w:rPr>
      <w:rFonts w:ascii="Arial" w:hAnsi="Arial" w:cs="Arial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C5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29DCE-19AC-4515-B863-0C7FF4251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12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NELLA NOSTRA SCUOLA L’ALUNNO HA LA POSSIBILITA’ DI:</vt:lpstr>
    </vt:vector>
  </TitlesOfParts>
  <Company>Hewlett-Packard Company</Company>
  <LinksUpToDate>false</LinksUpToDate>
  <CharactersWithSpaces>14536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NELLA NOSTRA SCUOLA L’ALUNNO HA LA POSSIBILITA’ DI:</dc:title>
  <dc:creator>ANNA</dc:creator>
  <cp:lastModifiedBy>Luca Torriani</cp:lastModifiedBy>
  <cp:revision>24</cp:revision>
  <cp:lastPrinted>2017-11-23T18:28:00Z</cp:lastPrinted>
  <dcterms:created xsi:type="dcterms:W3CDTF">2019-11-18T08:43:00Z</dcterms:created>
  <dcterms:modified xsi:type="dcterms:W3CDTF">2020-11-30T18:05:00Z</dcterms:modified>
</cp:coreProperties>
</file>